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4973CD" w:rsidRPr="004973CD" w:rsidTr="004973CD">
        <w:trPr>
          <w:tblCellSpacing w:w="0" w:type="dxa"/>
        </w:trPr>
        <w:tc>
          <w:tcPr>
            <w:tcW w:w="0" w:type="auto"/>
            <w:vAlign w:val="center"/>
            <w:hideMark/>
          </w:tcPr>
          <w:p w:rsidR="004973CD" w:rsidRPr="004973CD" w:rsidRDefault="004973CD" w:rsidP="004973CD">
            <w:pPr>
              <w:spacing w:after="240" w:line="240" w:lineRule="auto"/>
              <w:jc w:val="center"/>
              <w:rPr>
                <w:rFonts w:ascii="Arial" w:eastAsia="Times New Roman" w:hAnsi="Arial" w:cs="Arial"/>
                <w:caps/>
                <w:sz w:val="21"/>
                <w:szCs w:val="21"/>
                <w:lang w:eastAsia="pt-BR"/>
              </w:rPr>
            </w:pPr>
            <w:r w:rsidRPr="004973CD">
              <w:rPr>
                <w:rFonts w:ascii="Arial" w:eastAsia="Times New Roman" w:hAnsi="Arial" w:cs="Arial"/>
                <w:b/>
                <w:bCs/>
                <w:caps/>
                <w:sz w:val="21"/>
                <w:szCs w:val="21"/>
                <w:lang w:eastAsia="pt-BR"/>
              </w:rPr>
              <w:t>CONVENÇÃO COLETIVA DE TRABALHO 2017/2018 </w:t>
            </w:r>
          </w:p>
        </w:tc>
      </w:tr>
      <w:tr w:rsidR="004973CD" w:rsidRPr="004973CD" w:rsidTr="004973CD">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4973CD" w:rsidRPr="004973CD">
              <w:trPr>
                <w:tblCellSpacing w:w="0" w:type="dxa"/>
              </w:trPr>
              <w:tc>
                <w:tcPr>
                  <w:tcW w:w="0" w:type="auto"/>
                  <w:vAlign w:val="center"/>
                  <w:hideMark/>
                </w:tcPr>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t>NÚMERO DA SOLICITAÇÃO:</w:t>
                  </w:r>
                </w:p>
              </w:tc>
              <w:tc>
                <w:tcPr>
                  <w:tcW w:w="150" w:type="dxa"/>
                  <w:vAlign w:val="center"/>
                  <w:hideMark/>
                </w:tcPr>
                <w:p w:rsidR="004973CD" w:rsidRPr="004973CD" w:rsidRDefault="004973CD" w:rsidP="004973CD">
                  <w:pPr>
                    <w:spacing w:after="0" w:line="240" w:lineRule="auto"/>
                    <w:rPr>
                      <w:rFonts w:ascii="Arial" w:eastAsia="Times New Roman" w:hAnsi="Arial" w:cs="Arial"/>
                      <w:sz w:val="21"/>
                      <w:szCs w:val="21"/>
                      <w:lang w:eastAsia="pt-BR"/>
                    </w:rPr>
                  </w:pPr>
                </w:p>
              </w:tc>
              <w:tc>
                <w:tcPr>
                  <w:tcW w:w="0" w:type="auto"/>
                  <w:vAlign w:val="center"/>
                  <w:hideMark/>
                </w:tcPr>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t>MR073836/2017</w:t>
                  </w:r>
                </w:p>
              </w:tc>
            </w:tr>
            <w:tr w:rsidR="004973CD" w:rsidRPr="004973CD">
              <w:trPr>
                <w:tblCellSpacing w:w="0" w:type="dxa"/>
              </w:trPr>
              <w:tc>
                <w:tcPr>
                  <w:tcW w:w="0" w:type="auto"/>
                  <w:vAlign w:val="center"/>
                  <w:hideMark/>
                </w:tcPr>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t>DATA E HORÁRIO DA TRANSMISSÃO:</w:t>
                  </w:r>
                </w:p>
              </w:tc>
              <w:tc>
                <w:tcPr>
                  <w:tcW w:w="150" w:type="dxa"/>
                  <w:vAlign w:val="center"/>
                  <w:hideMark/>
                </w:tcPr>
                <w:p w:rsidR="004973CD" w:rsidRPr="004973CD" w:rsidRDefault="004973CD" w:rsidP="004973CD">
                  <w:pPr>
                    <w:spacing w:after="0" w:line="240" w:lineRule="auto"/>
                    <w:rPr>
                      <w:rFonts w:ascii="Arial" w:eastAsia="Times New Roman" w:hAnsi="Arial" w:cs="Arial"/>
                      <w:sz w:val="21"/>
                      <w:szCs w:val="21"/>
                      <w:lang w:eastAsia="pt-BR"/>
                    </w:rPr>
                  </w:pPr>
                </w:p>
              </w:tc>
              <w:tc>
                <w:tcPr>
                  <w:tcW w:w="0" w:type="auto"/>
                  <w:vAlign w:val="center"/>
                  <w:hideMark/>
                </w:tcPr>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t>01/11/2017 ÀS 11:42</w:t>
                  </w:r>
                </w:p>
              </w:tc>
            </w:tr>
          </w:tbl>
          <w:p w:rsidR="004973CD" w:rsidRPr="004973CD" w:rsidRDefault="004973CD" w:rsidP="004973CD">
            <w:pPr>
              <w:spacing w:after="240" w:line="240" w:lineRule="auto"/>
              <w:rPr>
                <w:rFonts w:ascii="Times New Roman" w:eastAsia="Times New Roman" w:hAnsi="Times New Roman" w:cs="Times New Roman"/>
                <w:sz w:val="24"/>
                <w:szCs w:val="24"/>
                <w:lang w:eastAsia="pt-BR"/>
              </w:rPr>
            </w:pPr>
          </w:p>
        </w:tc>
      </w:tr>
      <w:tr w:rsidR="004973CD" w:rsidRPr="004973CD" w:rsidTr="004973CD">
        <w:trPr>
          <w:tblCellSpacing w:w="0" w:type="dxa"/>
        </w:trPr>
        <w:tc>
          <w:tcPr>
            <w:tcW w:w="0" w:type="auto"/>
            <w:vAlign w:val="center"/>
            <w:hideMark/>
          </w:tcPr>
          <w:p w:rsidR="004973CD" w:rsidRPr="004973CD" w:rsidRDefault="004973CD" w:rsidP="004973CD">
            <w:pPr>
              <w:spacing w:before="100" w:beforeAutospacing="1" w:after="100" w:afterAutospacing="1"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t>SIND COM VAREJ VEICULOS E PECAS E ACES VEIC NO ERGSUL, CNPJ n. 92.961.523/0001-12, neste ato representado(a) por seu Procurador, Sr(a). ROSANGELA MAZZETO;</w:t>
            </w:r>
            <w:r w:rsidRPr="004973CD">
              <w:rPr>
                <w:rFonts w:ascii="Arial" w:eastAsia="Times New Roman" w:hAnsi="Arial" w:cs="Arial"/>
                <w:sz w:val="21"/>
                <w:szCs w:val="21"/>
                <w:lang w:eastAsia="pt-BR"/>
              </w:rPr>
              <w:br/>
              <w:t> </w:t>
            </w:r>
            <w:r w:rsidRPr="004973CD">
              <w:rPr>
                <w:rFonts w:ascii="Arial" w:eastAsia="Times New Roman" w:hAnsi="Arial" w:cs="Arial"/>
                <w:sz w:val="21"/>
                <w:szCs w:val="21"/>
                <w:lang w:eastAsia="pt-BR"/>
              </w:rPr>
              <w:br/>
              <w:t>E </w:t>
            </w:r>
            <w:r w:rsidRPr="004973CD">
              <w:rPr>
                <w:rFonts w:ascii="Arial" w:eastAsia="Times New Roman" w:hAnsi="Arial" w:cs="Arial"/>
                <w:sz w:val="21"/>
                <w:szCs w:val="21"/>
                <w:lang w:eastAsia="pt-BR"/>
              </w:rPr>
              <w:br/>
            </w:r>
            <w:r w:rsidRPr="004973CD">
              <w:rPr>
                <w:rFonts w:ascii="Arial" w:eastAsia="Times New Roman" w:hAnsi="Arial" w:cs="Arial"/>
                <w:sz w:val="21"/>
                <w:szCs w:val="21"/>
                <w:lang w:eastAsia="pt-BR"/>
              </w:rPr>
              <w:br/>
              <w:t>SINDICATO DOS EMPREGADOS NO COMERCIO DE SAO LEOPOLDO, CNPJ n. 96.757.612/0001-00, neste ato representado(a) por seu Presidente, Sr(a). LUIZ ROJERIO MARTINELLI;</w:t>
            </w:r>
            <w:r w:rsidRPr="004973CD">
              <w:rPr>
                <w:rFonts w:ascii="Arial" w:eastAsia="Times New Roman" w:hAnsi="Arial" w:cs="Arial"/>
                <w:sz w:val="21"/>
                <w:szCs w:val="21"/>
                <w:lang w:eastAsia="pt-BR"/>
              </w:rPr>
              <w:br/>
              <w:t> </w:t>
            </w:r>
            <w:r w:rsidRPr="004973CD">
              <w:rPr>
                <w:rFonts w:ascii="Arial" w:eastAsia="Times New Roman" w:hAnsi="Arial" w:cs="Arial"/>
                <w:sz w:val="21"/>
                <w:szCs w:val="21"/>
                <w:lang w:eastAsia="pt-BR"/>
              </w:rPr>
              <w:br/>
              <w:t>celebram a presente CONVENÇÃO COLETIVA DE TRABALHO, estipulando as condições de trabalho previstas nas cláusulas seguintes: </w:t>
            </w:r>
            <w:r w:rsidRPr="004973CD">
              <w:rPr>
                <w:rFonts w:ascii="Arial" w:eastAsia="Times New Roman" w:hAnsi="Arial" w:cs="Arial"/>
                <w:sz w:val="21"/>
                <w:szCs w:val="21"/>
                <w:lang w:eastAsia="pt-BR"/>
              </w:rPr>
              <w:br/>
            </w: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t>CLÁUSULA PRIMEIRA - VIGÊNCIA E DATA-BASE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4973CD">
              <w:rPr>
                <w:rFonts w:ascii="Arial" w:eastAsia="Times New Roman" w:hAnsi="Arial" w:cs="Arial"/>
                <w:sz w:val="21"/>
                <w:szCs w:val="21"/>
                <w:lang w:eastAsia="pt-BR"/>
              </w:rPr>
              <w:br/>
            </w:r>
            <w:r w:rsidRPr="004973CD">
              <w:rPr>
                <w:rFonts w:ascii="Arial" w:eastAsia="Times New Roman" w:hAnsi="Arial" w:cs="Arial"/>
                <w:sz w:val="21"/>
                <w:szCs w:val="21"/>
                <w:lang w:eastAsia="pt-BR"/>
              </w:rPr>
              <w:br/>
            </w: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t>CLÁUSULA SEGUNDA - ABRANGÊNCIA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t>A presente Convenção Coletiva de Trabalho abrangerá a(s) categoria(s) </w:t>
            </w:r>
            <w:r w:rsidRPr="004973CD">
              <w:rPr>
                <w:rFonts w:ascii="Arial" w:eastAsia="Times New Roman" w:hAnsi="Arial" w:cs="Arial"/>
                <w:b/>
                <w:bCs/>
                <w:sz w:val="21"/>
                <w:szCs w:val="21"/>
                <w:lang w:eastAsia="pt-BR"/>
              </w:rPr>
              <w:t>Empregados no Comércio</w:t>
            </w:r>
            <w:r w:rsidRPr="004973CD">
              <w:rPr>
                <w:rFonts w:ascii="Arial" w:eastAsia="Times New Roman" w:hAnsi="Arial" w:cs="Arial"/>
                <w:sz w:val="21"/>
                <w:szCs w:val="21"/>
                <w:lang w:eastAsia="pt-BR"/>
              </w:rPr>
              <w:t>, com abrangência territorial em </w:t>
            </w:r>
            <w:r w:rsidRPr="004973CD">
              <w:rPr>
                <w:rFonts w:ascii="Arial" w:eastAsia="Times New Roman" w:hAnsi="Arial" w:cs="Arial"/>
                <w:b/>
                <w:bCs/>
                <w:sz w:val="21"/>
                <w:szCs w:val="21"/>
                <w:lang w:eastAsia="pt-BR"/>
              </w:rPr>
              <w:t>Esteio/RS, Portão/RS e Sapucaia Do Sul/RS</w:t>
            </w:r>
            <w:r w:rsidRPr="004973CD">
              <w:rPr>
                <w:rFonts w:ascii="Arial" w:eastAsia="Times New Roman" w:hAnsi="Arial" w:cs="Arial"/>
                <w:sz w:val="21"/>
                <w:szCs w:val="21"/>
                <w:lang w:eastAsia="pt-BR"/>
              </w:rPr>
              <w:t>. </w:t>
            </w: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t>SALÁRIOS, REAJUSTES E PAGAMENTO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PISO SALARIAL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TERCEIRA - SALÁRIOS MÍNIMOS PROFISSIONAIS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Ficam instituídos os seguintes Salários Mínimos Profissionais que vigorarão a partir de </w:t>
            </w:r>
            <w:r w:rsidRPr="004973CD">
              <w:rPr>
                <w:rFonts w:ascii="Arial" w:eastAsia="Times New Roman" w:hAnsi="Arial" w:cs="Arial"/>
                <w:b/>
                <w:bCs/>
                <w:sz w:val="24"/>
                <w:szCs w:val="24"/>
                <w:lang w:eastAsia="pt-BR"/>
              </w:rPr>
              <w:t>abril de 2017</w:t>
            </w:r>
            <w:r w:rsidRPr="004973CD">
              <w:rPr>
                <w:rFonts w:ascii="Arial" w:eastAsia="Times New Roman" w:hAnsi="Arial" w:cs="Arial"/>
                <w:sz w:val="24"/>
                <w:szCs w:val="24"/>
                <w:lang w:eastAsia="pt-BR"/>
              </w:rPr>
              <w:t>:</w:t>
            </w:r>
          </w:p>
          <w:p w:rsidR="004973CD" w:rsidRPr="004973CD" w:rsidRDefault="004973CD" w:rsidP="004973C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I- Empregados em Geral:</w:t>
            </w:r>
          </w:p>
          <w:p w:rsidR="004973CD" w:rsidRPr="004973CD" w:rsidRDefault="004973CD" w:rsidP="004973C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a) empregados em geral: </w:t>
            </w:r>
            <w:r w:rsidRPr="004973CD">
              <w:rPr>
                <w:rFonts w:ascii="Arial" w:eastAsia="Times New Roman" w:hAnsi="Arial" w:cs="Arial"/>
                <w:b/>
                <w:bCs/>
                <w:sz w:val="24"/>
                <w:szCs w:val="24"/>
                <w:lang w:eastAsia="pt-BR"/>
              </w:rPr>
              <w:t>R$ 1.230,00 (hum mil, duzentos e trinta reais)</w:t>
            </w:r>
            <w:r w:rsidRPr="004973CD">
              <w:rPr>
                <w:rFonts w:ascii="Arial" w:eastAsia="Times New Roman" w:hAnsi="Arial" w:cs="Arial"/>
                <w:sz w:val="24"/>
                <w:szCs w:val="24"/>
                <w:lang w:eastAsia="pt-BR"/>
              </w:rPr>
              <w:t>;</w:t>
            </w:r>
          </w:p>
          <w:p w:rsidR="004973CD" w:rsidRPr="004973CD" w:rsidRDefault="004973CD" w:rsidP="004973C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b) empregados ocupados em serviço de limpeza e </w:t>
            </w:r>
            <w:r w:rsidRPr="004973CD">
              <w:rPr>
                <w:rFonts w:ascii="Arial" w:eastAsia="Times New Roman" w:hAnsi="Arial" w:cs="Arial"/>
                <w:i/>
                <w:iCs/>
                <w:sz w:val="24"/>
                <w:szCs w:val="24"/>
                <w:lang w:eastAsia="pt-BR"/>
              </w:rPr>
              <w:t>office-boy</w:t>
            </w:r>
            <w:r w:rsidRPr="004973CD">
              <w:rPr>
                <w:rFonts w:ascii="Arial" w:eastAsia="Times New Roman" w:hAnsi="Arial" w:cs="Arial"/>
                <w:sz w:val="24"/>
                <w:szCs w:val="24"/>
                <w:lang w:eastAsia="pt-BR"/>
              </w:rPr>
              <w:t>: </w:t>
            </w:r>
            <w:r w:rsidRPr="004973CD">
              <w:rPr>
                <w:rFonts w:ascii="Arial" w:eastAsia="Times New Roman" w:hAnsi="Arial" w:cs="Arial"/>
                <w:b/>
                <w:bCs/>
                <w:sz w:val="24"/>
                <w:szCs w:val="24"/>
                <w:lang w:eastAsia="pt-BR"/>
              </w:rPr>
              <w:t>R$ 1.176,00 (hum mil, cento e setenta e seis reais)</w:t>
            </w:r>
            <w:r w:rsidRPr="004973CD">
              <w:rPr>
                <w:rFonts w:ascii="Arial" w:eastAsia="Times New Roman" w:hAnsi="Arial" w:cs="Arial"/>
                <w:sz w:val="24"/>
                <w:szCs w:val="24"/>
                <w:lang w:eastAsia="pt-BR"/>
              </w:rPr>
              <w:t>.</w:t>
            </w:r>
          </w:p>
          <w:p w:rsidR="004973CD" w:rsidRPr="004973CD" w:rsidRDefault="004973CD" w:rsidP="004973C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II- Empregados contratados sem experiência anterior no ramo de veículos, peças e acessórios para veículos durante os primeiros 90 dias de contrato:</w:t>
            </w:r>
          </w:p>
          <w:p w:rsidR="004973CD" w:rsidRPr="004973CD" w:rsidRDefault="004973CD" w:rsidP="004973C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a) empregados em geral: </w:t>
            </w:r>
            <w:r w:rsidRPr="004973CD">
              <w:rPr>
                <w:rFonts w:ascii="Arial" w:eastAsia="Times New Roman" w:hAnsi="Arial" w:cs="Arial"/>
                <w:b/>
                <w:bCs/>
                <w:sz w:val="24"/>
                <w:szCs w:val="24"/>
                <w:lang w:eastAsia="pt-BR"/>
              </w:rPr>
              <w:t>R$ 1.116,00 (hum mil, cento e dezesseis reais)</w:t>
            </w:r>
            <w:r w:rsidRPr="004973CD">
              <w:rPr>
                <w:rFonts w:ascii="Arial" w:eastAsia="Times New Roman" w:hAnsi="Arial" w:cs="Arial"/>
                <w:sz w:val="24"/>
                <w:szCs w:val="24"/>
                <w:lang w:eastAsia="pt-BR"/>
              </w:rPr>
              <w:t>;</w:t>
            </w:r>
          </w:p>
          <w:p w:rsidR="004973CD" w:rsidRPr="004973CD" w:rsidRDefault="004973CD" w:rsidP="004973C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b) empregados ocupados em serviço de limpeza e </w:t>
            </w:r>
            <w:r w:rsidRPr="004973CD">
              <w:rPr>
                <w:rFonts w:ascii="Arial" w:eastAsia="Times New Roman" w:hAnsi="Arial" w:cs="Arial"/>
                <w:i/>
                <w:iCs/>
                <w:sz w:val="24"/>
                <w:szCs w:val="24"/>
                <w:lang w:eastAsia="pt-BR"/>
              </w:rPr>
              <w:t>office-boy</w:t>
            </w:r>
            <w:r w:rsidRPr="004973CD">
              <w:rPr>
                <w:rFonts w:ascii="Arial" w:eastAsia="Times New Roman" w:hAnsi="Arial" w:cs="Arial"/>
                <w:sz w:val="24"/>
                <w:szCs w:val="24"/>
                <w:lang w:eastAsia="pt-BR"/>
              </w:rPr>
              <w:t>: </w:t>
            </w:r>
            <w:r w:rsidRPr="004973CD">
              <w:rPr>
                <w:rFonts w:ascii="Arial" w:eastAsia="Times New Roman" w:hAnsi="Arial" w:cs="Arial"/>
                <w:b/>
                <w:bCs/>
                <w:sz w:val="24"/>
                <w:szCs w:val="24"/>
                <w:lang w:eastAsia="pt-BR"/>
              </w:rPr>
              <w:t>R$ 1.067,00 (hum mil e sessenta e sete reais)</w:t>
            </w:r>
            <w:r w:rsidRPr="004973CD">
              <w:rPr>
                <w:rFonts w:ascii="Arial" w:eastAsia="Times New Roman" w:hAnsi="Arial" w:cs="Arial"/>
                <w:sz w:val="24"/>
                <w:szCs w:val="24"/>
                <w:lang w:eastAsia="pt-BR"/>
              </w:rPr>
              <w:t>.</w:t>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b/>
                <w:bCs/>
                <w:sz w:val="24"/>
                <w:szCs w:val="24"/>
                <w:u w:val="single"/>
                <w:lang w:eastAsia="pt-BR"/>
              </w:rPr>
              <w:lastRenderedPageBreak/>
              <w:t>PARÁGRAFO ÚNICO: </w:t>
            </w:r>
            <w:r w:rsidRPr="004973CD">
              <w:rPr>
                <w:rFonts w:ascii="Arial" w:eastAsia="Times New Roman" w:hAnsi="Arial" w:cs="Arial"/>
                <w:sz w:val="24"/>
                <w:szCs w:val="24"/>
                <w:lang w:eastAsia="pt-BR"/>
              </w:rPr>
              <w:t>Fica estabelecido que os pisos fixados no item I da presente cláusula servirão de base de cálculo para a fixação dos novos pisos na próxima data base que será em 1º Abril de 2018. </w:t>
            </w:r>
            <w:r w:rsidRPr="004973CD">
              <w:rPr>
                <w:rFonts w:ascii="Arial" w:eastAsia="Times New Roman" w:hAnsi="Arial" w:cs="Arial"/>
                <w:sz w:val="21"/>
                <w:szCs w:val="21"/>
                <w:lang w:eastAsia="pt-BR"/>
              </w:rPr>
              <w:t> </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REAJUSTES/CORREÇÕES SALARIAIS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QUARTA - REAJUSTE SALARIAL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Em </w:t>
            </w:r>
            <w:r w:rsidRPr="004973CD">
              <w:rPr>
                <w:rFonts w:ascii="Arial" w:eastAsia="Times New Roman" w:hAnsi="Arial" w:cs="Arial"/>
                <w:b/>
                <w:bCs/>
                <w:sz w:val="24"/>
                <w:szCs w:val="24"/>
                <w:lang w:eastAsia="pt-BR"/>
              </w:rPr>
              <w:t>1º de abril de 2017</w:t>
            </w:r>
            <w:r w:rsidRPr="004973CD">
              <w:rPr>
                <w:rFonts w:ascii="Arial" w:eastAsia="Times New Roman" w:hAnsi="Arial" w:cs="Arial"/>
                <w:sz w:val="24"/>
                <w:szCs w:val="24"/>
                <w:lang w:eastAsia="pt-BR"/>
              </w:rPr>
              <w:t> os salários dos empregados representados pela entidade profissional convenente serão majorados no percentual de </w:t>
            </w:r>
            <w:r w:rsidRPr="004973CD">
              <w:rPr>
                <w:rFonts w:ascii="Arial" w:eastAsia="Times New Roman" w:hAnsi="Arial" w:cs="Arial"/>
                <w:b/>
                <w:bCs/>
                <w:sz w:val="24"/>
                <w:szCs w:val="24"/>
                <w:lang w:eastAsia="pt-BR"/>
              </w:rPr>
              <w:t>4,57% (quatro inteiros e cinquenta e sete centésimos por cento)</w:t>
            </w:r>
            <w:r w:rsidRPr="004973CD">
              <w:rPr>
                <w:rFonts w:ascii="Arial" w:eastAsia="Times New Roman" w:hAnsi="Arial" w:cs="Arial"/>
                <w:sz w:val="24"/>
                <w:szCs w:val="24"/>
                <w:lang w:eastAsia="pt-BR"/>
              </w:rPr>
              <w:t>, a incidir sobre o salário de </w:t>
            </w:r>
            <w:r w:rsidRPr="004973CD">
              <w:rPr>
                <w:rFonts w:ascii="Arial" w:eastAsia="Times New Roman" w:hAnsi="Arial" w:cs="Arial"/>
                <w:b/>
                <w:bCs/>
                <w:sz w:val="24"/>
                <w:szCs w:val="24"/>
                <w:lang w:eastAsia="pt-BR"/>
              </w:rPr>
              <w:t>abril 2016</w:t>
            </w:r>
            <w:r w:rsidRPr="004973CD">
              <w:rPr>
                <w:rFonts w:ascii="Arial" w:eastAsia="Times New Roman" w:hAnsi="Arial" w:cs="Arial"/>
                <w:sz w:val="24"/>
                <w:szCs w:val="24"/>
                <w:lang w:eastAsia="pt-BR"/>
              </w:rPr>
              <w:t>.</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QUINTA - REAJUSTE SALARIAL PROPORCIONAL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A taxa de reajustamento do salário do empregado que haja ingressado na empresa após a data-base terá como limite o salário reajustado do empregado exercente da mesma função, admitido até 12 (doze) meses antes da data-base. Na hipótese de o empregado não ter paradigma, ou em se tratando de empresa constituída e em funcionamento após a data-base da categoria, será adotado critério proporcional ao tempo de serviço, com adição ao salário da época da contratação, conforme tabela abaixo:</w:t>
            </w:r>
          </w:p>
          <w:p w:rsidR="004973CD" w:rsidRPr="004973CD" w:rsidRDefault="004973CD" w:rsidP="004973CD">
            <w:pPr>
              <w:spacing w:before="100" w:beforeAutospacing="1" w:after="100" w:afterAutospacing="1" w:line="240" w:lineRule="auto"/>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p>
          <w:tbl>
            <w:tblPr>
              <w:tblW w:w="0" w:type="auto"/>
              <w:jc w:val="center"/>
              <w:tblInd w:w="2205" w:type="dxa"/>
              <w:tblCellMar>
                <w:left w:w="0" w:type="dxa"/>
                <w:right w:w="0" w:type="dxa"/>
              </w:tblCellMar>
              <w:tblLook w:val="04A0"/>
            </w:tblPr>
            <w:tblGrid>
              <w:gridCol w:w="2266"/>
              <w:gridCol w:w="2267"/>
            </w:tblGrid>
            <w:tr w:rsidR="004973CD" w:rsidRPr="004973CD">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Admissão</w:t>
                  </w:r>
                </w:p>
              </w:tc>
              <w:tc>
                <w:tcPr>
                  <w:tcW w:w="22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Reajuste</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ABR/2016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4,57%</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MAI/2016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3,90%</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JUN/2016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2,90%</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JUL/2016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2,41%</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AGO/2016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1,76%</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SET/2016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1,45%</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OUT/2016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1,37%</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NOV/2016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1,20%</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DEZ/2016</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1,12%</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JAN/2017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0,98%</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FEV/2017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0,56%</w:t>
                  </w:r>
                </w:p>
              </w:tc>
            </w:tr>
            <w:tr w:rsidR="004973CD" w:rsidRPr="004973CD">
              <w:trPr>
                <w:jc w:val="center"/>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MAR/2017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4973CD" w:rsidRPr="004973CD" w:rsidRDefault="004973CD" w:rsidP="004973C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0,32%</w:t>
                  </w:r>
                </w:p>
              </w:tc>
            </w:tr>
          </w:tbl>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SEXTA - EMPREGADO NOVO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Não poderá o empregado mais novo na empresa, por força dos reajustes previstos na cláusula 05, perceber salário superior ao do mais antigo na função.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lastRenderedPageBreak/>
              <w:br/>
            </w:r>
            <w:r w:rsidRPr="004973CD">
              <w:rPr>
                <w:rFonts w:ascii="Arial" w:eastAsia="Times New Roman" w:hAnsi="Arial" w:cs="Arial"/>
                <w:b/>
                <w:bCs/>
                <w:sz w:val="21"/>
                <w:szCs w:val="21"/>
                <w:lang w:eastAsia="pt-BR"/>
              </w:rPr>
              <w:br/>
              <w:t>CLÁUSULA SÉTIMA - COMPENSAÇÕES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Poderão ser compensados nos reajustes previstos na presente convenção os aumentos salariais, espontâneos ou coercitivos, concedidos durante o prazo de vigência do acordo coletivo, convenção coletiva ou sentença normativa anteriores, exceto os provenientes de término de aprendizagem, implemento de idade, promoção por antiguidade ou merecimento, transferência de cargo, função, estabelecimento ou de localidade, e equiparação determinada por sentença transitada em julgado.</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PAGAMENTO DE SALÁRIO – FORMAS E PRAZOS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OITAVA - PAGAMENTO DAS DIFERENÇAS SALARIAIS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diferenças salariais decorrentes da presente convenção deverão ser pagas com a folha de pagamento do mês de </w:t>
            </w:r>
            <w:r w:rsidRPr="004973CD">
              <w:rPr>
                <w:rFonts w:ascii="Arial" w:eastAsia="Times New Roman" w:hAnsi="Arial" w:cs="Arial"/>
                <w:b/>
                <w:bCs/>
                <w:sz w:val="24"/>
                <w:szCs w:val="24"/>
                <w:lang w:eastAsia="pt-BR"/>
              </w:rPr>
              <w:t>Novembro de 2017</w:t>
            </w:r>
            <w:r w:rsidRPr="004973CD">
              <w:rPr>
                <w:rFonts w:ascii="Arial" w:eastAsia="Times New Roman" w:hAnsi="Arial" w:cs="Arial"/>
                <w:sz w:val="24"/>
                <w:szCs w:val="24"/>
                <w:lang w:eastAsia="pt-BR"/>
              </w:rPr>
              <w:t>, impreterivelmente, ficando acordado, porém, que em caso de não pagamento, ficará a empresa obrigada a pagar multa de 50% (cinquenta por cento) do valor da diferença em favor do empregado, além daquelas previstas nas cláusulas 10 e 32 desta convenção. As parcelas de diferenças deverão ser discriminadas.</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NONA - PAGAMENTO DOS SALÁRIOS EM DINHEIRO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O empregador será obrigado a efetuar o pagamento dos salários em moeda corrente sempre que o mesmo se realizar em sextas-feiras ou véspera de feriado, salvo se a empresa adotar sistema de depósito bancário.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DÉCIMA - MULTA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No caso de não pagamento do salário, até o 5º (quinto) dia útil do mês subsequente ao vencido, a empresa pagará uma multa equivalente a R$ 1,00 (um real), por dia de atraso, pago diretamente ao empregado, sem prejuízo do que dispõe a legislação em vigor.</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REMUNERAÇÃO DSR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DÉCIMA PRIMEIRA - REPOUSO REMUNERADO COMISSIONISTA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 xml:space="preserve">A remuneração do repouso semanal do empregado comissionado será calculado tomando-se </w:t>
            </w:r>
            <w:r w:rsidRPr="004973CD">
              <w:rPr>
                <w:rFonts w:ascii="Arial" w:eastAsia="Times New Roman" w:hAnsi="Arial" w:cs="Arial"/>
                <w:sz w:val="24"/>
                <w:szCs w:val="24"/>
                <w:lang w:eastAsia="pt-BR"/>
              </w:rPr>
              <w:lastRenderedPageBreak/>
              <w:t>por base o total das comissões auferidas no mês, dividido pelos dias úteis trabalhados e multiplicado pelos domingos e feriados a que fizer jus.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ISONOMIA SALARIAL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DÉCIMA SEGUNDA - IGUALDADE SALARIAL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Não haverá desigualdade salarial entre homens e mulheres, que prestem serviço ao mesmo empregador, exercendo idêntica função, com o mesmo tempo de serviço.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DÉCIMA TERCEIRA - SALÁRIO DO SUBSTITUTO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Admitido o empregado para a função de outro dispensado sem justa causa, será garantido àquele salário igual ao do empregado de menor salário na função, sem considerar vantagens pessoais.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OUTRAS NORMAS REFERENTES A SALÁRIOS, REAJUSTES, PAGAMENTOS E CRITÉRIOS PARA CÁLCULO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DÉCIMA QUARTA - RECOLHIMENTO DO FGTS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DÉCIMA QUINTA - RECIBOS DE SALÁRIO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As empresas ficam obrigadas a fornecer, aos seus empregados, no ato do pagamento dos salários, discriminativo dos pagamentos e descontos efetuados através de cópia dos recibos ou envelopes de pagamento, onde conste:</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            a)</w:t>
            </w:r>
            <w:r w:rsidRPr="004973CD">
              <w:rPr>
                <w:rFonts w:ascii="Arial" w:eastAsia="Times New Roman" w:hAnsi="Arial" w:cs="Arial"/>
                <w:sz w:val="24"/>
                <w:szCs w:val="24"/>
                <w:lang w:eastAsia="pt-BR"/>
              </w:rPr>
              <w:t> o número de horas normais e extras trabalhadas;</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r w:rsidRPr="004973CD">
              <w:rPr>
                <w:rFonts w:ascii="Arial" w:eastAsia="Times New Roman" w:hAnsi="Arial" w:cs="Arial"/>
                <w:b/>
                <w:bCs/>
                <w:sz w:val="24"/>
                <w:szCs w:val="24"/>
                <w:lang w:eastAsia="pt-BR"/>
              </w:rPr>
              <w:t>b)</w:t>
            </w:r>
            <w:r w:rsidRPr="004973CD">
              <w:rPr>
                <w:rFonts w:ascii="Arial" w:eastAsia="Times New Roman" w:hAnsi="Arial" w:cs="Arial"/>
                <w:sz w:val="24"/>
                <w:szCs w:val="24"/>
                <w:lang w:eastAsia="pt-BR"/>
              </w:rPr>
              <w:t> o montante das vendas e/ou cobranças sobre as quais incidam as comissões;</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r w:rsidRPr="004973CD">
              <w:rPr>
                <w:rFonts w:ascii="Arial" w:eastAsia="Times New Roman" w:hAnsi="Arial" w:cs="Arial"/>
                <w:b/>
                <w:bCs/>
                <w:sz w:val="24"/>
                <w:szCs w:val="24"/>
                <w:lang w:eastAsia="pt-BR"/>
              </w:rPr>
              <w:t>c)</w:t>
            </w:r>
            <w:r w:rsidRPr="004973CD">
              <w:rPr>
                <w:rFonts w:ascii="Arial" w:eastAsia="Times New Roman" w:hAnsi="Arial" w:cs="Arial"/>
                <w:sz w:val="24"/>
                <w:szCs w:val="24"/>
                <w:lang w:eastAsia="pt-BR"/>
              </w:rPr>
              <w:t> o percentual destas comissões.</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DÉCIMA SEXTA - CONFERÊNCIA DE CAIXA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lastRenderedPageBreak/>
              <w:t>A conferência dos valores de caixa será obrigatoriamente procedida à vista do empregado por ela responsável, sob pena de impossibilidade de posterior compensação.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DÉCIMA SÉTIMA - CHEQUES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não descontarão do salário de seus empregados que exerçam função de caixa ou equivalente, valores relativos a cheques sem cobertura de fundos ou fraudulentamente emitidos, desde que cumpridas as formalidades exigidas pelo empregador para a aceitação de cheques.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t>GRATIFICAÇÕES, ADICIONAIS, AUXÍLIOS E OUTROS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13º SALÁRIO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DÉCIMA OITAVA - ANTECIPAÇÃO DO 13º SALÁRIO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serão obrigadas a pagar 50% (cinquenta por cento) do 13º salário, aos empregados que o requeiram, até 05 (cinco) dias após o recebimento do aviso de férias.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GRATIFICAÇÃO DE FUNÇÃO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DÉCIMA NONA - QUEBRA-DE-CAIXA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Aos empregados exercentes da função de caixa é concedido um adicional de quebra-de-caixa no valor de 10% (dez por cento) do salário mínimo profissional, a título de “quebra-de-caixa” de empregado remunerado com salário fixo, previsto na cláusula 03, letra “a</w:t>
            </w:r>
            <w:r w:rsidRPr="004973CD">
              <w:rPr>
                <w:rFonts w:ascii="Times New Roman" w:eastAsia="Times New Roman" w:hAnsi="Times New Roman" w:cs="Times New Roman"/>
                <w:sz w:val="24"/>
                <w:szCs w:val="24"/>
                <w:lang w:eastAsia="pt-BR"/>
              </w:rPr>
              <w:t>”.</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ADICIONAL DE HORA-EXTRA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VIGÉSIMA - HORAS EXTRAS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As horas extras serão remuneradas com acréscimo de 50% (cinquenta por cento). As horas prestadas nas vésperas de datas promocionais (dias dos pais, mães, namorados, crianças, páscoa e período natalino) serão acrescidas também de um adicional de 50% (cinquenta por cento).</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u w:val="single"/>
                <w:lang w:eastAsia="pt-BR"/>
              </w:rPr>
              <w:t>PARÁGRAFO PRIMEIRO:</w:t>
            </w:r>
            <w:r w:rsidRPr="004973CD">
              <w:rPr>
                <w:rFonts w:ascii="Arial" w:eastAsia="Times New Roman" w:hAnsi="Arial" w:cs="Arial"/>
                <w:b/>
                <w:bCs/>
                <w:sz w:val="24"/>
                <w:szCs w:val="24"/>
                <w:lang w:eastAsia="pt-BR"/>
              </w:rPr>
              <w:t> </w:t>
            </w:r>
            <w:r w:rsidRPr="004973CD">
              <w:rPr>
                <w:rFonts w:ascii="Arial" w:eastAsia="Times New Roman" w:hAnsi="Arial" w:cs="Arial"/>
                <w:sz w:val="24"/>
                <w:szCs w:val="24"/>
                <w:lang w:eastAsia="pt-BR"/>
              </w:rPr>
              <w:t xml:space="preserve">A remuneração da hora extra do empregado comissionista tomará </w:t>
            </w:r>
            <w:r w:rsidRPr="004973CD">
              <w:rPr>
                <w:rFonts w:ascii="Arial" w:eastAsia="Times New Roman" w:hAnsi="Arial" w:cs="Arial"/>
                <w:sz w:val="24"/>
                <w:szCs w:val="24"/>
                <w:lang w:eastAsia="pt-BR"/>
              </w:rPr>
              <w:lastRenderedPageBreak/>
              <w:t>por base o valor das comissões auferido no mês, dividido pelo número de horas trabalhadas no mês, pagando-se o adicional conforme previsto nesta convenção.</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u w:val="single"/>
                <w:lang w:eastAsia="pt-BR"/>
              </w:rPr>
              <w:t>PARÁGRAFO SEGUNDO:</w:t>
            </w:r>
            <w:r w:rsidRPr="004973CD">
              <w:rPr>
                <w:rFonts w:ascii="Arial" w:eastAsia="Times New Roman" w:hAnsi="Arial" w:cs="Arial"/>
                <w:b/>
                <w:bCs/>
                <w:sz w:val="24"/>
                <w:szCs w:val="24"/>
                <w:lang w:eastAsia="pt-BR"/>
              </w:rPr>
              <w:t> </w:t>
            </w:r>
            <w:r w:rsidRPr="004973CD">
              <w:rPr>
                <w:rFonts w:ascii="Arial" w:eastAsia="Times New Roman" w:hAnsi="Arial" w:cs="Arial"/>
                <w:sz w:val="24"/>
                <w:szCs w:val="24"/>
                <w:lang w:eastAsia="pt-BR"/>
              </w:rPr>
              <w:t>As horas extras prestadas aos sábados à tarde serão remuneradas com acréscimo de 100% (cem por cento) sobre o valor da hora normal, quando a empresa mantiver, com seus empregados, regime de compensação de horário, ressalvando-se aquelas prestadas em datas promocionais, constantes do </w:t>
            </w:r>
            <w:r w:rsidRPr="004973CD">
              <w:rPr>
                <w:rFonts w:ascii="Arial" w:eastAsia="Times New Roman" w:hAnsi="Arial" w:cs="Arial"/>
                <w:i/>
                <w:iCs/>
                <w:sz w:val="24"/>
                <w:szCs w:val="24"/>
                <w:lang w:eastAsia="pt-BR"/>
              </w:rPr>
              <w:t>caput</w:t>
            </w:r>
            <w:r w:rsidRPr="004973CD">
              <w:rPr>
                <w:rFonts w:ascii="Arial" w:eastAsia="Times New Roman" w:hAnsi="Arial" w:cs="Arial"/>
                <w:sz w:val="24"/>
                <w:szCs w:val="24"/>
                <w:lang w:eastAsia="pt-BR"/>
              </w:rPr>
              <w:t> da presente cláusula.</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VIGÉSIMA PRIMEIRA - CONFERÊNCIA DE CAIXA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horas dispendidas na conferência de caixa, quando esta for realizada fora do horário normal de trabalho, deverão ser pagas como extraordinárias, com a aplicação do percentual estabelecido nesta convenção.</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ADICIONAL DE TEMPO DE SERVIÇO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VIGÉSIMA SEGUNDA - QUINQUÊNIO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Fica assegurada a concessão de 3% (três por cento) por quinquênio de serviço na mesma empresa, percentual este que incidirá, sobre qualquer forma de remuneração, aplicando-se mês a mês sobre a remuneração variável, quando for o caso, com a exclusão do empregado aposentado na hipótese de retorno ao trabalho na mesma empresa.</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ADICIONAL DE INSALUBRIDADE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VIGÉSIMA TERCEIRA - ADICIONAL DE INSALUBRIDADE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Os adicionais de insalubridade, quando devidos aos integrantes da categoria, deverão ser pagos com base no salário mínimo profissional de empregado remunerado com salário fixo, previsto na cláusula 03.</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COMISSÕES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VIGÉSIMA QUARTA - CÁLCULO PARA COMISSIONISTA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O empregado comissionista terá o valor de suas férias, parcelas rescisórias e salário maternidade calculado com base na média da remuneração variável percebida nos últimos 12 (doze) meses, garantida a correção pelo IGP-M/FGV (Índice Geral de Preços de Mercado, da Fundação Getúlio Vargas) acumulado, ou outro  índice que vier a substituí-lo.</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lastRenderedPageBreak/>
              <w:t> </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u w:val="single"/>
                <w:lang w:eastAsia="pt-BR"/>
              </w:rPr>
              <w:t>PARÁGRAFO ÚNICO:</w:t>
            </w:r>
            <w:r w:rsidRPr="004973CD">
              <w:rPr>
                <w:rFonts w:ascii="Arial" w:eastAsia="Times New Roman" w:hAnsi="Arial" w:cs="Arial"/>
                <w:b/>
                <w:bCs/>
                <w:sz w:val="24"/>
                <w:szCs w:val="24"/>
                <w:lang w:eastAsia="pt-BR"/>
              </w:rPr>
              <w:t> </w:t>
            </w:r>
            <w:r w:rsidRPr="004973CD">
              <w:rPr>
                <w:rFonts w:ascii="Arial" w:eastAsia="Times New Roman" w:hAnsi="Arial" w:cs="Arial"/>
                <w:sz w:val="24"/>
                <w:szCs w:val="24"/>
                <w:lang w:eastAsia="pt-BR"/>
              </w:rPr>
              <w:t>A gratificação natalina do empregado comissionista será calculada com base na média da  remuneração  variável percebida no ano, garantida a correção pelo IGP-M/FGV (Índice Geral de Preços de Mercado, da Fundação Getúlio Vargas) acumulado, ou outro  índice que vier a substituí-lo.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VIGÉSIMA QUINTA - ANOTAÇÃO DAS COMISSÕES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que remunerarem seus empregados à base de comissões, ficam obrigadas a anotar, na CTPS do empregado ou no contrato individual, o percentual que será aplicado para o cálculo das comissões.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AUXÍLIO TRANSPORTE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VIGÉSIMA SEXTA - VALE TRANSPORTE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representadas pelo Sindicato Patronal Convenente fornecerão para todos os empregados o Vale Transporte, de que trata a Lei 7819, de 30.09.87, regulamentado pelo Decreto 95.247, de 17.11.87, sendo a quantidade a ser fornecida proporcional aos dias efetivamente trabalhados e de acordo com o período de trabalho, ou seja, se for turno único serão dois os vales a serem fornecidos, mas se forem dois turnos serão quatro vales.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AUXÍLIO CRECHE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VIGÉSIMA SÉTIMA - AUXÍLIO CRECHE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As empresas garantirão às suas empregadas, por filho menor de 06 (seis) anos, auxílio mensal em valor equivalente a 10% (dez por cento) do salário mínimo profissional da categoria previsto nesta convenção, a título indenizatório, independentemente de qualquer comprovação de despesas.</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u w:val="single"/>
                <w:lang w:eastAsia="pt-BR"/>
              </w:rPr>
              <w:t>PARÁGRAFO ÚNICO</w:t>
            </w:r>
            <w:r w:rsidRPr="004973CD">
              <w:rPr>
                <w:rFonts w:ascii="Arial" w:eastAsia="Times New Roman" w:hAnsi="Arial" w:cs="Arial"/>
                <w:b/>
                <w:bCs/>
                <w:sz w:val="24"/>
                <w:szCs w:val="24"/>
                <w:lang w:eastAsia="pt-BR"/>
              </w:rPr>
              <w:t>:</w:t>
            </w:r>
            <w:r w:rsidRPr="004973CD">
              <w:rPr>
                <w:rFonts w:ascii="Arial" w:eastAsia="Times New Roman" w:hAnsi="Arial" w:cs="Arial"/>
                <w:sz w:val="24"/>
                <w:szCs w:val="24"/>
                <w:lang w:eastAsia="pt-BR"/>
              </w:rPr>
              <w:t> As empresas que mantenham creches junto ao estabelecimento ou de forma conveniada estarão desobrigadas do pagamento do auxílio creche previsto no </w:t>
            </w:r>
            <w:r w:rsidRPr="004973CD">
              <w:rPr>
                <w:rFonts w:ascii="Arial" w:eastAsia="Times New Roman" w:hAnsi="Arial" w:cs="Arial"/>
                <w:i/>
                <w:iCs/>
                <w:sz w:val="24"/>
                <w:szCs w:val="24"/>
                <w:lang w:eastAsia="pt-BR"/>
              </w:rPr>
              <w:t>caput </w:t>
            </w:r>
            <w:r w:rsidRPr="004973CD">
              <w:rPr>
                <w:rFonts w:ascii="Arial" w:eastAsia="Times New Roman" w:hAnsi="Arial" w:cs="Arial"/>
                <w:sz w:val="24"/>
                <w:szCs w:val="24"/>
                <w:lang w:eastAsia="pt-BR"/>
              </w:rPr>
              <w:t>da presente cláusula.</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t>CONTRATO DE TRABALHO – ADMISSÃO, DEMISSÃO, MODALIDADES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NORMAS PARA ADMISSÃO/CONTRATAÇÃO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VIGÉSIMA OITAVA - CONTRATO DE EXPERIÊNCIA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lastRenderedPageBreak/>
              <w:t>Os contratos de experiência não poderão ser celebrados por prazo inferior a 15 (quinze) dias, devendo as empresas fornecer cópia dos mesmos no ato de admissão.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VIGÉSIMA NONA - CÓPIA DO CONTRATO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Ficam as empresas obrigadas a entregar, ao empregado, no ato da admissão, cópia do contrato de trabalho.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TRIGÉSIMA - DEVOLUÇÃO DA CTPS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Ficam as empresas obrigadas a devolver a CTPS ao empregado, devidamente anotada, no prazo de quarenta e oito horas de seu recebimento.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TRIGÉSIMA PRIMEIRA - ANOTAÇÃO DA FUNÇÃO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ficam obrigadas a promover anotação na Carteira de Trabalho do empregado, da função efetivamente por ele exercida no estabelecimento</w:t>
            </w:r>
            <w:r w:rsidRPr="004973CD">
              <w:rPr>
                <w:rFonts w:ascii="Times New Roman" w:eastAsia="Times New Roman" w:hAnsi="Times New Roman" w:cs="Times New Roman"/>
                <w:sz w:val="24"/>
                <w:szCs w:val="24"/>
                <w:lang w:eastAsia="pt-BR"/>
              </w:rPr>
              <w:t>.</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DESLIGAMENTO/DEMISSÃO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TRIGÉSIMA SEGUNDA - PAGAMENTO DAS RESCISÕES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As empresas ficam obrigadas a efetuar o pagamento dos valores relativos às verbas rescisórias nos seguintes prazos:</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a)</w:t>
            </w:r>
            <w:r w:rsidRPr="004973CD">
              <w:rPr>
                <w:rFonts w:ascii="Arial" w:eastAsia="Times New Roman" w:hAnsi="Arial" w:cs="Arial"/>
                <w:sz w:val="24"/>
                <w:szCs w:val="24"/>
                <w:lang w:eastAsia="pt-BR"/>
              </w:rPr>
              <w:t> até o primeiro dia útil imediato ao término do contrato;</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b)</w:t>
            </w:r>
            <w:r w:rsidRPr="004973CD">
              <w:rPr>
                <w:rFonts w:ascii="Arial" w:eastAsia="Times New Roman" w:hAnsi="Arial" w:cs="Arial"/>
                <w:sz w:val="24"/>
                <w:szCs w:val="24"/>
                <w:lang w:eastAsia="pt-BR"/>
              </w:rPr>
              <w:t> até o décimo dia, contado da notificação da demissão, quando da ausência do aviso prévio, indenização do mesmo, ou dispensa do seu cumprimento.</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u w:val="single"/>
                <w:lang w:eastAsia="pt-BR"/>
              </w:rPr>
              <w:t>PARÁGRAFO ÚNICO</w:t>
            </w:r>
            <w:r w:rsidRPr="004973CD">
              <w:rPr>
                <w:rFonts w:ascii="Arial" w:eastAsia="Times New Roman" w:hAnsi="Arial" w:cs="Arial"/>
                <w:b/>
                <w:bCs/>
                <w:sz w:val="24"/>
                <w:szCs w:val="24"/>
                <w:lang w:eastAsia="pt-BR"/>
              </w:rPr>
              <w:t>:</w:t>
            </w:r>
            <w:r w:rsidRPr="004973CD">
              <w:rPr>
                <w:rFonts w:ascii="Arial" w:eastAsia="Times New Roman" w:hAnsi="Arial" w:cs="Arial"/>
                <w:sz w:val="24"/>
                <w:szCs w:val="24"/>
                <w:lang w:eastAsia="pt-BR"/>
              </w:rPr>
              <w:t> A inobservância dos prazos acima sujeitará o infrator ao pagamento da multa prevista em lei.</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TRIGÉSIMA TERCEIRA - REDUÇÃO DA JORNADA NO AVISO PRÉVIO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 xml:space="preserve">Fica estabelecido que o empregado, durante o período do aviso prévio, poderá optar pela </w:t>
            </w:r>
            <w:r w:rsidRPr="004973CD">
              <w:rPr>
                <w:rFonts w:ascii="Arial" w:eastAsia="Times New Roman" w:hAnsi="Arial" w:cs="Arial"/>
                <w:sz w:val="24"/>
                <w:szCs w:val="24"/>
                <w:lang w:eastAsia="pt-BR"/>
              </w:rPr>
              <w:lastRenderedPageBreak/>
              <w:t>redução das duas horas no horário que melhor lhe convier, caso não seja dispensado do cumprimento do mesmo, e desde que acordado previamente. Tal cláusula se aplica tão somente ao empregado despedido.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TRIGÉSIMA QUARTA - JUSTA CAUSA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Ficam as empresas obrigadas a notificar por escrito, quando solicitado pelo empregado, o motivo invocado na hipótese de rescisão por justa causa.</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TRIGÉSIMA QUINTA - HOMOLOGAÇÃO DAS RESCISÕES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rescisões com mais de 01 (um) ano ou pedido de demissões poderão ser homologados tanto no Sindicato Profissional quanto no Ministério do Trabalho, recomendando-se às empresas que as façam no Sindicato Obreiro.</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AVISO PRÉVIO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TRIGÉSIMA SEXTA - DISPENSA DO AVISO PRÉVIO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rescisórias.</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TRIGÉSIMA SÉTIMA - ANOTAÇÃO DA DISPENSA DO AVISO PRÉVIO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que dispensarem seus empregados do cumprimento do aviso prévio, sem comparecimento ao trabalho, deverão fazê-lo por escrito, no verso do próprio aviso.</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ESTÁGIO/APRENDIZAGEM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TRIGÉSIMA OITAVA - ESTAGIÁRIOS OU MENORES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 xml:space="preserve">As empresas só poderão admitir estagiários ou menores, enquadrados em programas </w:t>
            </w:r>
            <w:r w:rsidRPr="004973CD">
              <w:rPr>
                <w:rFonts w:ascii="Arial" w:eastAsia="Times New Roman" w:hAnsi="Arial" w:cs="Arial"/>
                <w:sz w:val="24"/>
                <w:szCs w:val="24"/>
                <w:lang w:eastAsia="pt-BR"/>
              </w:rPr>
              <w:lastRenderedPageBreak/>
              <w:t>especiais, ou da Lei 6494/77, desde que estas admissões ou aceitações não impliquem em demissões de empregados e que seu número não ultrapasse a 10% (dez por cento) do total de empregados, por estabelecimento. Na hipótese de a empresa possuir até 5 (cinco) empregados, poderá admitir 01 (um) estagiário; de 06 (seis) a 20 (vinte) empregados, 02 (dois) estagiários.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OUTRAS NORMAS REFERENTES A ADMISSÃO, DEMISSÃO E MODALIDADES DE CONTRATAÇÃO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TRIGÉSIMA NONA - RELAÇÃO DE SALÁRIOS DE CONTRIBUIÇÃO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de 15 (quinze) dias após o vencimento do aviso prévio.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QUADRAGÉSIMA - ALTERAÇÃO DE CONTRATO NO AVISO PRÉVIO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Durante o prazo do aviso prévio, dado por qualquer das partes, salvo em caso de reversão ao cargo efetivo de exercente de função de confiança, ficam vedadas as alterações nas condições de trabalho,  sob pena de rescisão imediata do contrato, respondendo o empregador pelo restante do aviso prévio.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QUADRAGÉSIMA PRIMEIRA - COMPROVANTE DE ENTREGA DE DOCUMENTOS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Todos os empregados têm direito a receber comprovante de entrega, sempre que entregarem ao seu empregador documentos tais como: carteira de trabalho, certidões, atestados médicos e outros previstos na legislação trabalhista, cabendo ao empregador fornecer, sempre, tais comprovantes de entrega</w:t>
            </w:r>
            <w:r w:rsidRPr="004973CD">
              <w:rPr>
                <w:rFonts w:ascii="Times New Roman" w:eastAsia="Times New Roman" w:hAnsi="Times New Roman" w:cs="Times New Roman"/>
                <w:sz w:val="24"/>
                <w:szCs w:val="24"/>
                <w:lang w:eastAsia="pt-BR"/>
              </w:rPr>
              <w:t>.</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QUADRAGÉSIMA SEGUNDA - INFORMAÇÃO DE RENDIMENTOS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deverão fornecer a seus empregados, uma vez solicitadas por estes, no caso de rescisão contratual, a Informação de Rendimentos, para fins de Imposto de Renda.</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t>RELAÇÕES DE TRABALHO – CONDIÇÕES DE TRABALHO, NORMAS DE PESSOAL E ESTABILIDADES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ESTABILIDADE MÃE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QUADRAGÉSIMA TERCEIRA - ESTABILIDADE DA GESTANTE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À empregada gestante será assegurada a estabilidade provisória no emprego, durante a gravidez, e até 60 (sessenta) dias após o retorno do benefício previsto em lei.</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u w:val="single"/>
                <w:lang w:eastAsia="pt-BR"/>
              </w:rPr>
              <w:t>PARÁGRAFO  ÚNICO</w:t>
            </w:r>
            <w:r w:rsidRPr="004973CD">
              <w:rPr>
                <w:rFonts w:ascii="Arial" w:eastAsia="Times New Roman" w:hAnsi="Arial" w:cs="Arial"/>
                <w:b/>
                <w:bCs/>
                <w:sz w:val="24"/>
                <w:szCs w:val="24"/>
                <w:lang w:eastAsia="pt-BR"/>
              </w:rPr>
              <w:t>: </w:t>
            </w:r>
            <w:r w:rsidRPr="004973CD">
              <w:rPr>
                <w:rFonts w:ascii="Arial" w:eastAsia="Times New Roman" w:hAnsi="Arial" w:cs="Arial"/>
                <w:sz w:val="24"/>
                <w:szCs w:val="24"/>
                <w:lang w:eastAsia="pt-BR"/>
              </w:rPr>
              <w:t>Na hipótese de dispensa sem justa causa, a empregada deverá apresentar, à empresa, atestado médico comprobatório da gravidez anterior ao aviso prévio, no prazo de 90 (noventa) dias após a data do término do aviso prévio, sob pena de decadência do direito.</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ESTABILIDADE ACIDENTADOS/PORTADORES DOENÇA PROFISSIONAL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QUADRAGÉSIMA QUARTA - ESTABILIDADE DO ACIDENTADO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Aos empregados afastados em razão de acidente do trabalho será assegurada a estabilidade provisória nos termos do artigo 118 da Lei nº 8.213, de 24 de julho de 1991.</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ESTABILIDADE APOSENTADORIA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QUADRAGÉSIMA QUINTA - GARANTIA DE EMPREGO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Ao empregado que estiver faltando 12 (doze) meses para aposentar-se será garantida a estabilidade no emprego, desde que esteja trabalhando na empresa há mais de 5 (cinco) anos.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OUTRAS NORMAS REFERENTES A CONDIÇÕES PARA O EXERCÍCIO DO TRABALHO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QUADRAGÉSIMA SEXTA - MAQUILAGEM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Quando as empresas exigirem que as empregadas trabalhem maquiladas deverão fornecer o material necessário, que deverá ser adequado à tez da empregada.</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t>JORNADA DE TRABALHO – DURAÇÃO, DISTRIBUIÇÃO, CONTROLE, FALTAS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DURAÇÃO E HORÁRIO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QUADRAGÉSIMA SÉTIMA - NATAL E ANO NOVO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Será assegurada a toda a categoria um expediente único nos dias </w:t>
            </w:r>
            <w:r w:rsidRPr="004973CD">
              <w:rPr>
                <w:rFonts w:ascii="Arial" w:eastAsia="Times New Roman" w:hAnsi="Arial" w:cs="Arial"/>
                <w:b/>
                <w:bCs/>
                <w:sz w:val="24"/>
                <w:szCs w:val="24"/>
                <w:lang w:eastAsia="pt-BR"/>
              </w:rPr>
              <w:t>24 e 31 de dezembro de 2017</w:t>
            </w:r>
            <w:r w:rsidRPr="004973CD">
              <w:rPr>
                <w:rFonts w:ascii="Arial" w:eastAsia="Times New Roman" w:hAnsi="Arial" w:cs="Arial"/>
                <w:sz w:val="24"/>
                <w:szCs w:val="24"/>
                <w:lang w:eastAsia="pt-BR"/>
              </w:rPr>
              <w:t>, o qual não poderá exceder além das 18:00 (dezoito horas).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PRORROGAÇÃO/REDUÇÃO DE JORNADA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QUADRAGÉSIMA OITAVA - REDUÇÃO DA JORNADA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Quando houver a redução da jornada de trabalho, por iniciativa dos empregadores, os mesmos deverão manter o pagamento da maior remuneração percebida pelo empregado.</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COMPENSAÇÃO DE JORNADA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QUADRAGÉSIMA NONA - COMPENSAÇÃO HORÁRIA (BANCO DE HORAS)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Fica convencionado a possibilidade da adoção da compensação da jornada de trabalho de que trata o art. 59 da CLT, no âmbito das categorias convenentes, visando à compensação horária a qual funcionará respeitada a seguinte sistemática:</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Times New Roman" w:eastAsia="Times New Roman" w:hAnsi="Times New Roman" w:cs="Times New Roman"/>
                <w:sz w:val="24"/>
                <w:szCs w:val="24"/>
                <w:lang w:eastAsia="pt-BR"/>
              </w:rPr>
              <w:br/>
            </w:r>
            <w:r w:rsidRPr="004973CD">
              <w:rPr>
                <w:rFonts w:ascii="Arial" w:eastAsia="Times New Roman" w:hAnsi="Arial" w:cs="Arial"/>
                <w:b/>
                <w:bCs/>
                <w:sz w:val="24"/>
                <w:szCs w:val="24"/>
                <w:lang w:eastAsia="pt-BR"/>
              </w:rPr>
              <w:t>a)</w:t>
            </w:r>
            <w:r w:rsidRPr="004973CD">
              <w:rPr>
                <w:rFonts w:ascii="Arial" w:eastAsia="Times New Roman" w:hAnsi="Arial" w:cs="Arial"/>
                <w:sz w:val="24"/>
                <w:szCs w:val="24"/>
                <w:lang w:eastAsia="pt-BR"/>
              </w:rPr>
              <w:t> o empregador poderá aumentar ou reduzir a jornada diária legal de trabalho visando à compensação com aumento ou redução posterior, não podendo o aumento da jornada exceder a 2 (duas) horas diárias;</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b)</w:t>
            </w:r>
            <w:r w:rsidRPr="004973CD">
              <w:rPr>
                <w:rFonts w:ascii="Arial" w:eastAsia="Times New Roman" w:hAnsi="Arial" w:cs="Arial"/>
                <w:sz w:val="24"/>
                <w:szCs w:val="24"/>
                <w:lang w:eastAsia="pt-BR"/>
              </w:rPr>
              <w:t> o número máximo de horas a serem compensadas dentro do mês será de 30 (trinta) horas por trabalhador;</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c)</w:t>
            </w:r>
            <w:r w:rsidRPr="004973CD">
              <w:rPr>
                <w:rFonts w:ascii="Arial" w:eastAsia="Times New Roman" w:hAnsi="Arial" w:cs="Arial"/>
                <w:sz w:val="24"/>
                <w:szCs w:val="24"/>
                <w:lang w:eastAsia="pt-BR"/>
              </w:rPr>
              <w:t> as horas extras excedentes ao limite da letra </w:t>
            </w:r>
            <w:r w:rsidRPr="004973CD">
              <w:rPr>
                <w:rFonts w:ascii="Arial" w:eastAsia="Times New Roman" w:hAnsi="Arial" w:cs="Arial"/>
                <w:b/>
                <w:bCs/>
                <w:sz w:val="24"/>
                <w:szCs w:val="24"/>
                <w:lang w:eastAsia="pt-BR"/>
              </w:rPr>
              <w:t>b</w:t>
            </w:r>
            <w:r w:rsidRPr="004973CD">
              <w:rPr>
                <w:rFonts w:ascii="Arial" w:eastAsia="Times New Roman" w:hAnsi="Arial" w:cs="Arial"/>
                <w:sz w:val="24"/>
                <w:szCs w:val="24"/>
                <w:lang w:eastAsia="pt-BR"/>
              </w:rPr>
              <w:t> da presente cláusula serão pagas como extras e acrescidas do adicional previsto nesta convenção;</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d)</w:t>
            </w:r>
            <w:r w:rsidRPr="004973CD">
              <w:rPr>
                <w:rFonts w:ascii="Arial" w:eastAsia="Times New Roman" w:hAnsi="Arial" w:cs="Arial"/>
                <w:sz w:val="24"/>
                <w:szCs w:val="24"/>
                <w:lang w:eastAsia="pt-BR"/>
              </w:rPr>
              <w:t> as empresas que se utilizarem da compensação deverão adotar controle de carga horária do empregado;</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e)</w:t>
            </w:r>
            <w:r w:rsidRPr="004973CD">
              <w:rPr>
                <w:rFonts w:ascii="Arial" w:eastAsia="Times New Roman" w:hAnsi="Arial" w:cs="Arial"/>
                <w:sz w:val="24"/>
                <w:szCs w:val="24"/>
                <w:lang w:eastAsia="pt-BR"/>
              </w:rPr>
              <w:t> a compensação dar-se-á sempre entre segunda-feira e sábado;</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lang w:eastAsia="pt-BR"/>
              </w:rPr>
              <w:t>f)</w:t>
            </w:r>
            <w:r w:rsidRPr="004973CD">
              <w:rPr>
                <w:rFonts w:ascii="Arial" w:eastAsia="Times New Roman" w:hAnsi="Arial" w:cs="Arial"/>
                <w:sz w:val="24"/>
                <w:szCs w:val="24"/>
                <w:lang w:eastAsia="pt-BR"/>
              </w:rPr>
              <w:t> o pagamento de eventuais horas extras se dará sempre com a folha de salários do mês.</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u w:val="single"/>
                <w:lang w:eastAsia="pt-BR"/>
              </w:rPr>
              <w:t>PARÁGRAFO PRIMEIRO:</w:t>
            </w:r>
            <w:r w:rsidRPr="004973CD">
              <w:rPr>
                <w:rFonts w:ascii="Arial" w:eastAsia="Times New Roman" w:hAnsi="Arial" w:cs="Arial"/>
                <w:sz w:val="24"/>
                <w:szCs w:val="24"/>
                <w:lang w:eastAsia="pt-BR"/>
              </w:rPr>
              <w:t> As horas de trabalho reduzidas na jornada para posterior compensação não poderão ser objeto de descontos salariais caso não venham a ser compensadas com o respectivo aumento da jornada dentro do mesmo mês e nem poderão ser objeto de compensação nos meses subsequentes.</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Times New Roman" w:eastAsia="Times New Roman" w:hAnsi="Times New Roman" w:cs="Times New Roman"/>
                <w:sz w:val="24"/>
                <w:szCs w:val="24"/>
                <w:lang w:eastAsia="pt-BR"/>
              </w:rPr>
              <w:t> </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u w:val="single"/>
                <w:lang w:eastAsia="pt-BR"/>
              </w:rPr>
              <w:t>PARÁGRAFO SEGUNDO:</w:t>
            </w:r>
            <w:r w:rsidRPr="004973CD">
              <w:rPr>
                <w:rFonts w:ascii="Arial" w:eastAsia="Times New Roman" w:hAnsi="Arial" w:cs="Arial"/>
                <w:b/>
                <w:bCs/>
                <w:sz w:val="24"/>
                <w:szCs w:val="24"/>
                <w:lang w:eastAsia="pt-BR"/>
              </w:rPr>
              <w:t> </w:t>
            </w:r>
            <w:r w:rsidRPr="004973CD">
              <w:rPr>
                <w:rFonts w:ascii="Arial" w:eastAsia="Times New Roman" w:hAnsi="Arial" w:cs="Arial"/>
                <w:sz w:val="24"/>
                <w:szCs w:val="24"/>
                <w:lang w:eastAsia="pt-BR"/>
              </w:rPr>
              <w:t>Havendo rescisão de contrato e se houver crédito a favor do empregado, as respectivas horas serão computadas e remuneradas com o adicional de horas extras previsto nesta convenção. Se houver débitos de horas do empregado para com o empregador, as horas não trabalhadas serão abonadas, sem qualquer desconto nas verbas a que o trabalhador tiver direito na rescisão de contrato de trabalho.</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Times New Roman" w:eastAsia="Times New Roman" w:hAnsi="Times New Roman" w:cs="Times New Roman"/>
                <w:sz w:val="24"/>
                <w:szCs w:val="24"/>
                <w:lang w:eastAsia="pt-BR"/>
              </w:rPr>
              <w:br/>
            </w:r>
            <w:r w:rsidRPr="004973CD">
              <w:rPr>
                <w:rFonts w:ascii="Arial" w:eastAsia="Times New Roman" w:hAnsi="Arial" w:cs="Arial"/>
                <w:b/>
                <w:bCs/>
                <w:sz w:val="24"/>
                <w:szCs w:val="24"/>
                <w:u w:val="single"/>
                <w:lang w:eastAsia="pt-BR"/>
              </w:rPr>
              <w:t>PARÁGRAFO TERCEIRO:</w:t>
            </w:r>
            <w:r w:rsidRPr="004973CD">
              <w:rPr>
                <w:rFonts w:ascii="Arial" w:eastAsia="Times New Roman" w:hAnsi="Arial" w:cs="Arial"/>
                <w:b/>
                <w:bCs/>
                <w:sz w:val="24"/>
                <w:szCs w:val="24"/>
                <w:lang w:eastAsia="pt-BR"/>
              </w:rPr>
              <w:t> </w:t>
            </w:r>
            <w:r w:rsidRPr="004973CD">
              <w:rPr>
                <w:rFonts w:ascii="Arial" w:eastAsia="Times New Roman" w:hAnsi="Arial" w:cs="Arial"/>
                <w:sz w:val="24"/>
                <w:szCs w:val="24"/>
                <w:lang w:eastAsia="pt-BR"/>
              </w:rPr>
              <w:t>A faculdade estabelecida no </w:t>
            </w:r>
            <w:r w:rsidRPr="004973CD">
              <w:rPr>
                <w:rFonts w:ascii="Arial" w:eastAsia="Times New Roman" w:hAnsi="Arial" w:cs="Arial"/>
                <w:i/>
                <w:iCs/>
                <w:sz w:val="24"/>
                <w:szCs w:val="24"/>
                <w:lang w:eastAsia="pt-BR"/>
              </w:rPr>
              <w:t>caput</w:t>
            </w:r>
            <w:r w:rsidRPr="004973CD">
              <w:rPr>
                <w:rFonts w:ascii="Arial" w:eastAsia="Times New Roman" w:hAnsi="Arial" w:cs="Arial"/>
                <w:sz w:val="24"/>
                <w:szCs w:val="24"/>
                <w:lang w:eastAsia="pt-BR"/>
              </w:rPr>
              <w:t> desta cláusula aplica-se a todas as atividades, inclusive aquelas consideradas insalubres, independente da autorização a que se refere o art. 60 da CLT.</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lastRenderedPageBreak/>
              <w:t>INTERVALOS PARA DESCANSO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QUINQUAGÉSIMA - INTERVALOS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Os intervalos de 15 (quinze) minutos, usados para lanche, serão computados como de tempo de serviço, na jornada diária de trabalho dos integrantes da categoria profissional convenente.</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CONTROLE DA JORNADA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QUINQUAGÉSIMA PRIMEIRA - LIVRO PONTO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que possuírem empregados serão obrigadas a manter livro ponto ou cartão mecanizado, com obrigatoriedade de o funcionário registrar sua presença ao trabalho e registrar o horário de início, intervalo de turno, encerramento e horário extraordinário da jornada laboral.</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FALTAS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QUINQUAGÉSIMA SEGUNDA - ABONO DE PONTO GESTANTE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abonarão o ponto das empregadas gestantes, no caso de faltas ao serviço em virtude de consulta médica, devidamente comprovada pela apresentação da carteira de gestante.</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QUINQUAGÉSIMA TERCEIRA - ABONO DE PONTO DE ESTUDANTE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Os empregados estudantes, em dia de realização de provas finais de cada semestre, matriculados em escolas oficiais ou reconhecidas, serão dispensados de seus pontos durante meio turno, desde que comuniquem às empresas 48 (quarenta e oito) horas antes e com posterior comprovação no mesmo prazo. No mês de dezembro, a dispensa da jornada de trabalho não será de meio turno, mas apenas de uma hora. Já nos vestibulares as empresas dispensarão do ponto seus empregados durante meio turno, em cada prova, desde que comprovada a realização das mesmas.</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QUINQUAGÉSIMA QUARTA - ABONO PARA SAQUE DO PIS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 xml:space="preserve">Os empregados serão dispensados para o recebimento das parcelas do PIS durante duas </w:t>
            </w:r>
            <w:r w:rsidRPr="004973CD">
              <w:rPr>
                <w:rFonts w:ascii="Arial" w:eastAsia="Times New Roman" w:hAnsi="Arial" w:cs="Arial"/>
                <w:sz w:val="24"/>
                <w:szCs w:val="24"/>
                <w:lang w:eastAsia="pt-BR"/>
              </w:rPr>
              <w:lastRenderedPageBreak/>
              <w:t>horas, sem prejuízo salarial, quando seu domicílio bancário for na mesma cidade, e durante um turno quando seu domicílio bancário for fora da cidade, salvo se a empresa adotar convênio com a entidade bancária para pagamento do benefício no próprio local de trabalho.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QUINQUAGÉSIMA QUINTA - ABONO PARA CONSULTA MÉDICA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 empresa abonará as faltas ao serviço, do pai ou da mãe comerciários, no caso de necessidade de consulta médica ou internação hospitalar de filho menor de 12 (doze) anos de idade, ou inválidos, mediante comprovação por declaração médica.</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QUINQUAGÉSIMA SEXTA - ATRASOS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Em caso de atraso do empregado no horário de serviço, e quando o empregador permitir seu trabalho naquele dia, fica este impedido de descontar a importância relativa ao repouso semanal remunerado e do feriado correspondente.</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QUINQUAGÉSIMA SÉTIMA - ABONO DE PONTO PARA CONCURSO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JORNADAS ESPECIAIS (MULHERES, MENORES, ESTUDANTES)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QUINQUAGÉSIMA OITAVA - JORNADA DO ESTUDANTE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É assegurado ao empregado estudante, o direito de não aceitar a prorrogação de sua jornada de trabalho, se isso implicar em prejuízo a frequência às aulas.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OUTRAS DISPOSIÇÕES SOBRE JORNADA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QUINQUAGÉSIMA NONA - CURSOS E REUNIÕES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 xml:space="preserve">Fica estabelecido que os cursos e reuniões promovidos pela empresa, quando de comparecimento obrigatório, devem ser realizados durante a jornada normal de trabalho, ou </w:t>
            </w:r>
            <w:r w:rsidRPr="004973CD">
              <w:rPr>
                <w:rFonts w:ascii="Arial" w:eastAsia="Times New Roman" w:hAnsi="Arial" w:cs="Arial"/>
                <w:sz w:val="24"/>
                <w:szCs w:val="24"/>
                <w:lang w:eastAsia="pt-BR"/>
              </w:rPr>
              <w:lastRenderedPageBreak/>
              <w:t>as horas extras correspondentes deverão ser pagas como extraordinárias.</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SEXAGÉSIMA - LANCHES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ficam obrigadas a fornecer lanche a seus empregados que tiverem a jornada de trabalho prorrogada por mais de 01 (uma) hora e 30 (trinta) minutos.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t>FÉRIAS E LICENÇAS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REMUNERAÇÃO DE FÉRIAS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SEXAGÉSIMA PRIMEIRA - PAGAMENTO DAS FÉRIAS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Fica estabelecido que a remuneração das férias será paga até 02 (dois) dias antes do período concedido.</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t>SAÚDE E SEGURANÇA DO TRABALHADOR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CONDIÇÕES DE AMBIENTE DE TRABALHO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SEXAGÉSIMA SEGUNDA - ASSENTOS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ficam obrigadas a colocar assentos nos locais de serviço para uso dos empregados que tenham por atividade o atendimento ao público, nos termos da Portaria 3214/78 do Ministério do Trabalho.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SEXAGÉSIMA TERCEIRA - LOCAL PARA REFEIÇÕES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que não tiverem cantina ou refeitório destinarão local apropriado e em condições de higiene para lanche de seus empregados.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UNIFORME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SEXAGÉSIMA QUARTA - UNIFORMES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que exijam o uso de uniformes ficam obrigadas a fornecê-los, sem qualquer ônus, para seus empregados, na quantidade de 02 (dois) ao ano</w:t>
            </w:r>
            <w:r w:rsidRPr="004973CD">
              <w:rPr>
                <w:rFonts w:ascii="Times New Roman" w:eastAsia="Times New Roman" w:hAnsi="Times New Roman" w:cs="Times New Roman"/>
                <w:sz w:val="24"/>
                <w:szCs w:val="24"/>
                <w:lang w:eastAsia="pt-BR"/>
              </w:rPr>
              <w:t>.</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CIPA – COMPOSIÇÃO, ELEIÇÃO, ATRIBUIÇÕES, GARANTIAS AOS CIPEIROS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SEXAGÉSIMA QUINTA - ELEIÇÕES DAS CIPAS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ficam obrigadas a comunicar, com antecedência mínima de 10 (dez) dias, a realização de eleições das CIPAS, bem como a relação dos concorrentes. Deverão informar, também, no mesmo prazo, ao Sindicato, o rol dos Eleitos.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ACEITAÇÃO DE ATESTADOS MÉDICOS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SEXAGÉSIMA SEXTA - ATESTADOS DE MÉDICOS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Ficam as empresas obrigadas a aceitar, para todos os efeitos, atestados de doença fornecidos por médicos credenciados pelo Sindicato Profissional, desde que conveniados com o INSS, mesmo que a empresa possua serviço médico próprio ou em convênio.</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t>RELAÇÕES SINDICAIS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ACESSO DO SINDICATO AO LOCAL DE TRABALHO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SEXAGÉSIMA SÉTIMA - ACESSO DO SINDICATO PROFISSIONAL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às empresas</w:t>
            </w:r>
            <w:r w:rsidRPr="004973CD">
              <w:rPr>
                <w:rFonts w:ascii="Times New Roman" w:eastAsia="Times New Roman" w:hAnsi="Times New Roman" w:cs="Times New Roman"/>
                <w:sz w:val="24"/>
                <w:szCs w:val="24"/>
                <w:lang w:eastAsia="pt-BR"/>
              </w:rPr>
              <w:t>.</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LIBERAÇÃO DE EMPREGADOS PARA ATIVIDADES SINDICAIS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SEXAGÉSIMA OITAVA - ABONO DE PONTO PARA DIRETORIA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 xml:space="preserve">Os membros da diretoria do Sindicato Profissional convenente não poderão sofrer prejuízos </w:t>
            </w:r>
            <w:r w:rsidRPr="004973CD">
              <w:rPr>
                <w:rFonts w:ascii="Arial" w:eastAsia="Times New Roman" w:hAnsi="Arial" w:cs="Arial"/>
                <w:sz w:val="24"/>
                <w:szCs w:val="24"/>
                <w:lang w:eastAsia="pt-BR"/>
              </w:rPr>
              <w:lastRenderedPageBreak/>
              <w:t>salariais por faltas ao serviço, quando convocados para atividades sindicais, cabendo às empresas abonarem as suas faltas.</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CONTRIBUIÇÕES SINDICAIS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SEXAGÉSIMA NONA - MENSALIDADES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descontarão as mensalidades sociais em folhas de pagamento, desde que autorizados pelos empregados, através da apresentação pelo sindicato profissional das autorizações para os referidos descontos, e recolherão ao sindicato obreiro.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SEPTAGÉSIMA - CÓPIA DE GUIAS E RELAÇÃO NOMINAL DE EMPREGADOS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Ficam as empresas obrigadas a encaminhar aos Sindicatos convenentes, cópia das guias de Contribuições Confederativa, Assistencial e do Imposto Sindical, acompanhadas da relação nominal de empregados, no prazo de 30 (trinta) dias após o pagamento respectivo.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CLÁUSULA SEPTAGÉSIMA PRIMEIRA - CONTRIBUIÇÃO ASSISTENCIAL DOS EMPREGADOS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novembro e dezembro de 2017, recolhendo as importâncias descontadas aos cofres do SINDICATO DOS EMPREGADOS NO COMERCIO DE SÃO LEOPOLDO, respectivamente, até os dias 11 de dezembro de 2017 e 10 de janeiro de 2018, sob pena das cominações previstas no art. 600 da CLT.</w:t>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b/>
                <w:bCs/>
                <w:sz w:val="24"/>
                <w:szCs w:val="24"/>
                <w:u w:val="single"/>
                <w:lang w:eastAsia="pt-BR"/>
              </w:rPr>
              <w:t>PARÁGRAFO PRIMEIRO:</w:t>
            </w:r>
            <w:r w:rsidRPr="004973CD">
              <w:rPr>
                <w:rFonts w:ascii="Arial" w:eastAsia="Times New Roman" w:hAnsi="Arial" w:cs="Arial"/>
                <w:sz w:val="24"/>
                <w:szCs w:val="24"/>
                <w:lang w:eastAsia="pt-BR"/>
              </w:rPr>
              <w:t> O desconto a que se refere a presente cláusula  fica condicionado a não oposição pelos empregados não sindicalizados, manifestada por carta escrita de próprio punho ao sindicato profissional, em 10 (dez) dias a partir da publicação e divulgação no jornal Vale do Sinos.</w:t>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b/>
                <w:bCs/>
                <w:sz w:val="24"/>
                <w:szCs w:val="24"/>
                <w:u w:val="single"/>
                <w:lang w:eastAsia="pt-BR"/>
              </w:rPr>
              <w:t>PARÁGRAFO SEGUNDO:</w:t>
            </w:r>
            <w:r w:rsidRPr="004973CD">
              <w:rPr>
                <w:rFonts w:ascii="Arial" w:eastAsia="Times New Roman" w:hAnsi="Arial" w:cs="Arial"/>
                <w:sz w:val="24"/>
                <w:szCs w:val="24"/>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br/>
              <w:t xml:space="preserve">CLÁUSULA SEPTAGÉSIMA SEGUNDA - CONTRIBUIÇÃO ASSISTENCIAL DO SINDICATO </w:t>
            </w:r>
            <w:r w:rsidRPr="004973CD">
              <w:rPr>
                <w:rFonts w:ascii="Arial" w:eastAsia="Times New Roman" w:hAnsi="Arial" w:cs="Arial"/>
                <w:b/>
                <w:bCs/>
                <w:sz w:val="21"/>
                <w:szCs w:val="21"/>
                <w:lang w:eastAsia="pt-BR"/>
              </w:rPr>
              <w:lastRenderedPageBreak/>
              <w:t>PATRONAL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As empresas representadas pelo </w:t>
            </w:r>
            <w:r w:rsidRPr="004973CD">
              <w:rPr>
                <w:rFonts w:ascii="Arial" w:eastAsia="Times New Roman" w:hAnsi="Arial" w:cs="Arial"/>
                <w:b/>
                <w:bCs/>
                <w:sz w:val="24"/>
                <w:szCs w:val="24"/>
                <w:lang w:eastAsia="pt-BR"/>
              </w:rPr>
              <w:t>Sindicato do Comércio Varejista de Veículos e de Peças e Acessórios para Veículos no Estado do Rio Grande do Sul - SINCOPEÇAS-RS </w:t>
            </w:r>
            <w:r w:rsidRPr="004973CD">
              <w:rPr>
                <w:rFonts w:ascii="Arial" w:eastAsia="Times New Roman" w:hAnsi="Arial" w:cs="Arial"/>
                <w:sz w:val="24"/>
                <w:szCs w:val="24"/>
                <w:lang w:eastAsia="pt-BR"/>
              </w:rPr>
              <w:t>ficam obrigadas a recolher aos cofres da entidade, o equivalente a </w:t>
            </w:r>
            <w:r w:rsidRPr="004973CD">
              <w:rPr>
                <w:rFonts w:ascii="Arial" w:eastAsia="Times New Roman" w:hAnsi="Arial" w:cs="Arial"/>
                <w:b/>
                <w:bCs/>
                <w:sz w:val="24"/>
                <w:szCs w:val="24"/>
                <w:lang w:eastAsia="pt-BR"/>
              </w:rPr>
              <w:t>2,5 (dois e meio) dias</w:t>
            </w:r>
            <w:r w:rsidRPr="004973CD">
              <w:rPr>
                <w:rFonts w:ascii="Arial" w:eastAsia="Times New Roman" w:hAnsi="Arial" w:cs="Arial"/>
                <w:sz w:val="24"/>
                <w:szCs w:val="24"/>
                <w:lang w:eastAsia="pt-BR"/>
              </w:rPr>
              <w:t> do total da folha de pagamento já reajustada e vigente no mês de </w:t>
            </w:r>
            <w:r w:rsidRPr="004973CD">
              <w:rPr>
                <w:rFonts w:ascii="Arial" w:eastAsia="Times New Roman" w:hAnsi="Arial" w:cs="Arial"/>
                <w:b/>
                <w:bCs/>
                <w:sz w:val="24"/>
                <w:szCs w:val="24"/>
                <w:lang w:eastAsia="pt-BR"/>
              </w:rPr>
              <w:t>Abril de 2017</w:t>
            </w:r>
            <w:r w:rsidRPr="004973CD">
              <w:rPr>
                <w:rFonts w:ascii="Arial" w:eastAsia="Times New Roman" w:hAnsi="Arial" w:cs="Arial"/>
                <w:sz w:val="24"/>
                <w:szCs w:val="24"/>
                <w:lang w:eastAsia="pt-BR"/>
              </w:rPr>
              <w:t>, ficando instituída uma contribuição mínima de </w:t>
            </w:r>
            <w:r w:rsidRPr="004973CD">
              <w:rPr>
                <w:rFonts w:ascii="Arial" w:eastAsia="Times New Roman" w:hAnsi="Arial" w:cs="Arial"/>
                <w:b/>
                <w:bCs/>
                <w:sz w:val="24"/>
                <w:szCs w:val="24"/>
                <w:lang w:eastAsia="pt-BR"/>
              </w:rPr>
              <w:t>R$ 80,00 (oitenta reais)</w:t>
            </w:r>
            <w:r w:rsidRPr="004973CD">
              <w:rPr>
                <w:rFonts w:ascii="Arial" w:eastAsia="Times New Roman" w:hAnsi="Arial" w:cs="Arial"/>
                <w:sz w:val="24"/>
                <w:szCs w:val="24"/>
                <w:lang w:eastAsia="pt-BR"/>
              </w:rPr>
              <w:t> por empresa. O recolhimento deverá ser feito até o dia </w:t>
            </w:r>
            <w:r w:rsidRPr="004973CD">
              <w:rPr>
                <w:rFonts w:ascii="Arial" w:eastAsia="Times New Roman" w:hAnsi="Arial" w:cs="Arial"/>
                <w:b/>
                <w:bCs/>
                <w:sz w:val="24"/>
                <w:szCs w:val="24"/>
                <w:lang w:eastAsia="pt-BR"/>
              </w:rPr>
              <w:t>14 de Novembro de 2017 </w:t>
            </w:r>
            <w:r w:rsidRPr="004973CD">
              <w:rPr>
                <w:rFonts w:ascii="Arial" w:eastAsia="Times New Roman" w:hAnsi="Arial" w:cs="Arial"/>
                <w:sz w:val="24"/>
                <w:szCs w:val="24"/>
                <w:lang w:eastAsia="pt-BR"/>
              </w:rPr>
              <w:t>na conta bancária indicada no documento de cobrança bancária remetido, sob pena de não sendo feito dentro do prazo, incidir multa de 10% (dez por cento) e juros de 1% (um por cento) ao mês sobre o débito corrigido.</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u w:val="single"/>
                <w:lang w:eastAsia="pt-BR"/>
              </w:rPr>
              <w:t>PARÁGRAFO PRIMEIRO:</w:t>
            </w:r>
            <w:r w:rsidRPr="004973CD">
              <w:rPr>
                <w:rFonts w:ascii="Arial" w:eastAsia="Times New Roman" w:hAnsi="Arial" w:cs="Arial"/>
                <w:b/>
                <w:bCs/>
                <w:sz w:val="24"/>
                <w:szCs w:val="24"/>
                <w:lang w:eastAsia="pt-BR"/>
              </w:rPr>
              <w:t> </w:t>
            </w:r>
            <w:r w:rsidRPr="004973CD">
              <w:rPr>
                <w:rFonts w:ascii="Arial" w:eastAsia="Times New Roman" w:hAnsi="Arial" w:cs="Arial"/>
                <w:sz w:val="24"/>
                <w:szCs w:val="24"/>
                <w:lang w:eastAsia="pt-BR"/>
              </w:rPr>
              <w:t>As empresas que não possuem empregados recolherão a importância mínima estabelecida no </w:t>
            </w:r>
            <w:r w:rsidRPr="004973CD">
              <w:rPr>
                <w:rFonts w:ascii="Arial" w:eastAsia="Times New Roman" w:hAnsi="Arial" w:cs="Arial"/>
                <w:i/>
                <w:iCs/>
                <w:sz w:val="24"/>
                <w:szCs w:val="24"/>
                <w:lang w:eastAsia="pt-BR"/>
              </w:rPr>
              <w:t>caput</w:t>
            </w:r>
            <w:r w:rsidRPr="004973CD">
              <w:rPr>
                <w:rFonts w:ascii="Arial" w:eastAsia="Times New Roman" w:hAnsi="Arial" w:cs="Arial"/>
                <w:sz w:val="24"/>
                <w:szCs w:val="24"/>
                <w:lang w:eastAsia="pt-BR"/>
              </w:rPr>
              <w:t>, na mesma conta bancária, no mesmo prazo e com as mesmas cominações.</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u w:val="single"/>
                <w:lang w:eastAsia="pt-BR"/>
              </w:rPr>
              <w:t>PARÁGRAFO SEGUNDO:</w:t>
            </w:r>
            <w:r w:rsidRPr="004973CD">
              <w:rPr>
                <w:rFonts w:ascii="Arial" w:eastAsia="Times New Roman" w:hAnsi="Arial" w:cs="Arial"/>
                <w:b/>
                <w:bCs/>
                <w:sz w:val="24"/>
                <w:szCs w:val="24"/>
                <w:lang w:eastAsia="pt-BR"/>
              </w:rPr>
              <w:t> </w:t>
            </w:r>
            <w:r w:rsidRPr="004973CD">
              <w:rPr>
                <w:rFonts w:ascii="Arial" w:eastAsia="Times New Roman" w:hAnsi="Arial" w:cs="Arial"/>
                <w:sz w:val="24"/>
                <w:szCs w:val="24"/>
                <w:lang w:eastAsia="pt-BR"/>
              </w:rPr>
              <w:t>Ficam as empresas também obrigadas a remeter ao Sindicato Patronal a relação nominal dos empregados com data de admissão, salário anterior à revisão, salário revisado e valor do recolhimento.</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sz w:val="24"/>
                <w:szCs w:val="24"/>
                <w:lang w:eastAsia="pt-BR"/>
              </w:rPr>
              <w:t> </w:t>
            </w:r>
          </w:p>
          <w:p w:rsidR="004973CD" w:rsidRPr="004973CD" w:rsidRDefault="004973CD" w:rsidP="004973CD">
            <w:pPr>
              <w:spacing w:after="0" w:line="240" w:lineRule="auto"/>
              <w:jc w:val="both"/>
              <w:rPr>
                <w:rFonts w:ascii="Times New Roman" w:eastAsia="Times New Roman" w:hAnsi="Times New Roman" w:cs="Times New Roman"/>
                <w:sz w:val="24"/>
                <w:szCs w:val="24"/>
                <w:lang w:eastAsia="pt-BR"/>
              </w:rPr>
            </w:pPr>
            <w:r w:rsidRPr="004973CD">
              <w:rPr>
                <w:rFonts w:ascii="Arial" w:eastAsia="Times New Roman" w:hAnsi="Arial" w:cs="Arial"/>
                <w:b/>
                <w:bCs/>
                <w:sz w:val="24"/>
                <w:szCs w:val="24"/>
                <w:u w:val="single"/>
                <w:lang w:eastAsia="pt-BR"/>
              </w:rPr>
              <w:t>PARÁGRAFO TERCEIRO:</w:t>
            </w:r>
            <w:r w:rsidRPr="004973CD">
              <w:rPr>
                <w:rFonts w:ascii="Arial" w:eastAsia="Times New Roman" w:hAnsi="Arial" w:cs="Arial"/>
                <w:sz w:val="24"/>
                <w:szCs w:val="24"/>
                <w:lang w:eastAsia="pt-BR"/>
              </w:rPr>
              <w:t> A obrigação acima é ônus do empregador, constituindo-se em Contribuição Assistencial que será aplicada em benefícios assistenciais à categoria.</w:t>
            </w:r>
          </w:p>
          <w:p w:rsidR="004973CD" w:rsidRPr="004973CD" w:rsidRDefault="004973CD" w:rsidP="004973CD">
            <w:pPr>
              <w:spacing w:after="0" w:line="240" w:lineRule="auto"/>
              <w:jc w:val="both"/>
              <w:rPr>
                <w:rFonts w:ascii="Arial" w:eastAsia="Times New Roman" w:hAnsi="Arial" w:cs="Arial"/>
                <w:sz w:val="21"/>
                <w:szCs w:val="21"/>
                <w:lang w:eastAsia="pt-BR"/>
              </w:rPr>
            </w:pPr>
            <w:r w:rsidRPr="004973CD">
              <w:rPr>
                <w:rFonts w:ascii="Arial" w:eastAsia="Times New Roman" w:hAnsi="Arial" w:cs="Arial"/>
                <w:sz w:val="27"/>
                <w:szCs w:val="27"/>
                <w:lang w:eastAsia="pt-BR"/>
              </w:rPr>
              <w:t> </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OUTRAS DISPOSIÇÕES SOBRE RELAÇÃO ENTRE SINDICATO E EMPRESA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SEPTAGÉSIMA TERCEIRA - QUADRO DE AVISOS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As empresas ficam obrigadas a colocar à disposição do Sindicato profissional convenente, em local visível, quadro mural para a publicação de avisos de interesse dos empregados, inclusive para a publicidade das cláusulas da presente convenção.</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sz w:val="21"/>
                <w:szCs w:val="21"/>
                <w:lang w:eastAsia="pt-BR"/>
              </w:rPr>
              <w:br/>
            </w:r>
            <w:r w:rsidRPr="004973CD">
              <w:rPr>
                <w:rFonts w:ascii="Arial" w:eastAsia="Times New Roman" w:hAnsi="Arial" w:cs="Arial"/>
                <w:b/>
                <w:bCs/>
                <w:sz w:val="21"/>
                <w:szCs w:val="21"/>
                <w:lang w:eastAsia="pt-BR"/>
              </w:rPr>
              <w:t>DISPOSIÇÕES GERAIS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DESCUMPRIMENTO DO INSTRUMENTO COLETIVO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SEPTAGÉSIMA QUARTA - MULTA POR DESCUMPRIMENTO DA CONVENÇÃO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Pelo descumprimento de qualquer das cláusulas da presente convenção, que contenham obrigação de fazer, as empresas pagarão a seus empregados, através do Sindicato Profissional, uma multa no valor equivalente a 1/10 (um décimo) do salário mínimo vigente à época do descumprimento.</w:t>
            </w:r>
          </w:p>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OUTRAS DISPOSIÇÕES </w:t>
            </w:r>
            <w:r w:rsidRPr="004973CD">
              <w:rPr>
                <w:rFonts w:ascii="Arial" w:eastAsia="Times New Roman" w:hAnsi="Arial" w:cs="Arial"/>
                <w:b/>
                <w:bCs/>
                <w:sz w:val="21"/>
                <w:szCs w:val="21"/>
                <w:lang w:eastAsia="pt-BR"/>
              </w:rPr>
              <w:br/>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b/>
                <w:bCs/>
                <w:sz w:val="21"/>
                <w:szCs w:val="21"/>
                <w:lang w:eastAsia="pt-BR"/>
              </w:rPr>
              <w:br/>
              <w:t>CLÁUSULA SEPTAGÉSIMA QUINTA - MULTA DO PIS </w:t>
            </w:r>
            <w:r w:rsidRPr="004973CD">
              <w:rPr>
                <w:rFonts w:ascii="Arial" w:eastAsia="Times New Roman" w:hAnsi="Arial" w:cs="Arial"/>
                <w:b/>
                <w:bCs/>
                <w:sz w:val="21"/>
                <w:szCs w:val="21"/>
                <w:lang w:eastAsia="pt-BR"/>
              </w:rPr>
              <w:br/>
            </w: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jc w:val="both"/>
              <w:rPr>
                <w:rFonts w:ascii="Arial" w:eastAsia="Times New Roman" w:hAnsi="Arial" w:cs="Arial"/>
                <w:sz w:val="21"/>
                <w:szCs w:val="21"/>
                <w:lang w:eastAsia="pt-BR"/>
              </w:rPr>
            </w:pPr>
            <w:r w:rsidRPr="004973CD">
              <w:rPr>
                <w:rFonts w:ascii="Arial" w:eastAsia="Times New Roman" w:hAnsi="Arial" w:cs="Arial"/>
                <w:sz w:val="24"/>
                <w:szCs w:val="24"/>
                <w:lang w:eastAsia="pt-BR"/>
              </w:rPr>
              <w:t>Fica estabelecida uma multa no valor de 01 (um) salário de ingresso, previsto nesta convenção, paga ao empregado que for prejudicado em relação ao PIS, seja pelo não cadastramento, ou por omissão de seu nome na RAIS, sem prejuízo dos demais direitos legais.</w:t>
            </w:r>
          </w:p>
          <w:p w:rsidR="004973CD" w:rsidRPr="004973CD" w:rsidRDefault="004973CD" w:rsidP="004973CD">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4973CD" w:rsidRPr="004973CD">
              <w:trPr>
                <w:tblCellSpacing w:w="0" w:type="dxa"/>
                <w:jc w:val="center"/>
              </w:trPr>
              <w:tc>
                <w:tcPr>
                  <w:tcW w:w="0" w:type="auto"/>
                  <w:vAlign w:val="center"/>
                  <w:hideMark/>
                </w:tcPr>
                <w:p w:rsidR="004973CD" w:rsidRPr="004973CD" w:rsidRDefault="004973CD" w:rsidP="004973CD">
                  <w:pPr>
                    <w:spacing w:after="0" w:line="240" w:lineRule="auto"/>
                    <w:jc w:val="center"/>
                    <w:rPr>
                      <w:rFonts w:ascii="Times New Roman" w:eastAsia="Times New Roman" w:hAnsi="Times New Roman" w:cs="Times New Roman"/>
                      <w:sz w:val="24"/>
                      <w:szCs w:val="24"/>
                      <w:lang w:eastAsia="pt-BR"/>
                    </w:rPr>
                  </w:pPr>
                  <w:r w:rsidRPr="004973CD">
                    <w:rPr>
                      <w:rFonts w:ascii="Times New Roman" w:eastAsia="Times New Roman" w:hAnsi="Times New Roman" w:cs="Times New Roman"/>
                      <w:sz w:val="24"/>
                      <w:szCs w:val="24"/>
                      <w:lang w:eastAsia="pt-BR"/>
                    </w:rPr>
                    <w:br/>
                  </w:r>
                  <w:r w:rsidRPr="004973CD">
                    <w:rPr>
                      <w:rFonts w:ascii="Times New Roman" w:eastAsia="Times New Roman" w:hAnsi="Times New Roman" w:cs="Times New Roman"/>
                      <w:sz w:val="24"/>
                      <w:szCs w:val="24"/>
                      <w:lang w:eastAsia="pt-BR"/>
                    </w:rPr>
                    <w:br/>
                    <w:t>ROSANGELA MAZZETO </w:t>
                  </w:r>
                  <w:r w:rsidRPr="004973CD">
                    <w:rPr>
                      <w:rFonts w:ascii="Times New Roman" w:eastAsia="Times New Roman" w:hAnsi="Times New Roman" w:cs="Times New Roman"/>
                      <w:sz w:val="24"/>
                      <w:szCs w:val="24"/>
                      <w:lang w:eastAsia="pt-BR"/>
                    </w:rPr>
                    <w:br/>
                    <w:t>PROCURADOR </w:t>
                  </w:r>
                  <w:r w:rsidRPr="004973CD">
                    <w:rPr>
                      <w:rFonts w:ascii="Times New Roman" w:eastAsia="Times New Roman" w:hAnsi="Times New Roman" w:cs="Times New Roman"/>
                      <w:sz w:val="24"/>
                      <w:szCs w:val="24"/>
                      <w:lang w:eastAsia="pt-BR"/>
                    </w:rPr>
                    <w:br/>
                    <w:t>SIND COM VAREJ VEICULOS E PECAS E ACES VEIC NO ERGSUL </w:t>
                  </w:r>
                  <w:r w:rsidRPr="004973CD">
                    <w:rPr>
                      <w:rFonts w:ascii="Times New Roman" w:eastAsia="Times New Roman" w:hAnsi="Times New Roman" w:cs="Times New Roman"/>
                      <w:sz w:val="24"/>
                      <w:szCs w:val="24"/>
                      <w:lang w:eastAsia="pt-BR"/>
                    </w:rPr>
                    <w:br/>
                  </w:r>
                  <w:r w:rsidRPr="004973CD">
                    <w:rPr>
                      <w:rFonts w:ascii="Times New Roman" w:eastAsia="Times New Roman" w:hAnsi="Times New Roman" w:cs="Times New Roman"/>
                      <w:sz w:val="24"/>
                      <w:szCs w:val="24"/>
                      <w:lang w:eastAsia="pt-BR"/>
                    </w:rPr>
                    <w:br/>
                  </w:r>
                  <w:r w:rsidRPr="004973CD">
                    <w:rPr>
                      <w:rFonts w:ascii="Times New Roman" w:eastAsia="Times New Roman" w:hAnsi="Times New Roman" w:cs="Times New Roman"/>
                      <w:sz w:val="24"/>
                      <w:szCs w:val="24"/>
                      <w:lang w:eastAsia="pt-BR"/>
                    </w:rPr>
                    <w:br/>
                  </w:r>
                  <w:r w:rsidRPr="004973CD">
                    <w:rPr>
                      <w:rFonts w:ascii="Times New Roman" w:eastAsia="Times New Roman" w:hAnsi="Times New Roman" w:cs="Times New Roman"/>
                      <w:sz w:val="24"/>
                      <w:szCs w:val="24"/>
                      <w:lang w:eastAsia="pt-BR"/>
                    </w:rPr>
                    <w:br/>
                    <w:t>LUIZ ROJERIO MARTINELLI </w:t>
                  </w:r>
                  <w:r w:rsidRPr="004973CD">
                    <w:rPr>
                      <w:rFonts w:ascii="Times New Roman" w:eastAsia="Times New Roman" w:hAnsi="Times New Roman" w:cs="Times New Roman"/>
                      <w:sz w:val="24"/>
                      <w:szCs w:val="24"/>
                      <w:lang w:eastAsia="pt-BR"/>
                    </w:rPr>
                    <w:br/>
                    <w:t>PRESIDENTE </w:t>
                  </w:r>
                  <w:r w:rsidRPr="004973CD">
                    <w:rPr>
                      <w:rFonts w:ascii="Times New Roman" w:eastAsia="Times New Roman" w:hAnsi="Times New Roman" w:cs="Times New Roman"/>
                      <w:sz w:val="24"/>
                      <w:szCs w:val="24"/>
                      <w:lang w:eastAsia="pt-BR"/>
                    </w:rPr>
                    <w:br/>
                    <w:t>SINDICATO DOS EMPREGADOS NO COMERCIO DE SAO LEOPOLDO </w:t>
                  </w:r>
                  <w:r w:rsidRPr="004973CD">
                    <w:rPr>
                      <w:rFonts w:ascii="Times New Roman" w:eastAsia="Times New Roman" w:hAnsi="Times New Roman" w:cs="Times New Roman"/>
                      <w:sz w:val="24"/>
                      <w:szCs w:val="24"/>
                      <w:lang w:eastAsia="pt-BR"/>
                    </w:rPr>
                    <w:br/>
                  </w:r>
                  <w:r w:rsidRPr="004973CD">
                    <w:rPr>
                      <w:rFonts w:ascii="Times New Roman" w:eastAsia="Times New Roman" w:hAnsi="Times New Roman" w:cs="Times New Roman"/>
                      <w:sz w:val="24"/>
                      <w:szCs w:val="24"/>
                      <w:lang w:eastAsia="pt-BR"/>
                    </w:rPr>
                    <w:br/>
                  </w:r>
                </w:p>
              </w:tc>
            </w:tr>
          </w:tbl>
          <w:p w:rsidR="004973CD" w:rsidRPr="004973CD" w:rsidRDefault="004973CD" w:rsidP="004973CD">
            <w:pPr>
              <w:spacing w:after="0" w:line="240" w:lineRule="auto"/>
              <w:rPr>
                <w:rFonts w:ascii="Arial" w:eastAsia="Times New Roman" w:hAnsi="Arial" w:cs="Arial"/>
                <w:sz w:val="21"/>
                <w:szCs w:val="21"/>
                <w:lang w:eastAsia="pt-BR"/>
              </w:rPr>
            </w:pPr>
          </w:p>
          <w:p w:rsidR="004973CD" w:rsidRPr="004973CD" w:rsidRDefault="004973CD" w:rsidP="004973CD">
            <w:pPr>
              <w:spacing w:after="0" w:line="240" w:lineRule="auto"/>
              <w:jc w:val="center"/>
              <w:rPr>
                <w:rFonts w:ascii="Arial" w:eastAsia="Times New Roman" w:hAnsi="Arial" w:cs="Arial"/>
                <w:sz w:val="21"/>
                <w:szCs w:val="21"/>
                <w:lang w:eastAsia="pt-BR"/>
              </w:rPr>
            </w:pPr>
            <w:r w:rsidRPr="004973CD">
              <w:rPr>
                <w:rFonts w:ascii="Arial" w:eastAsia="Times New Roman" w:hAnsi="Arial" w:cs="Arial"/>
                <w:b/>
                <w:bCs/>
                <w:sz w:val="21"/>
                <w:szCs w:val="21"/>
                <w:lang w:eastAsia="pt-BR"/>
              </w:rPr>
              <w:t>ANEXOS</w:t>
            </w:r>
          </w:p>
          <w:p w:rsidR="004973CD" w:rsidRPr="004973CD" w:rsidRDefault="004973CD" w:rsidP="004973CD">
            <w:pPr>
              <w:spacing w:after="0" w:line="240" w:lineRule="auto"/>
              <w:jc w:val="center"/>
              <w:rPr>
                <w:rFonts w:ascii="Arial" w:eastAsia="Times New Roman" w:hAnsi="Arial" w:cs="Arial"/>
                <w:b/>
                <w:bCs/>
                <w:sz w:val="21"/>
                <w:szCs w:val="21"/>
                <w:lang w:eastAsia="pt-BR"/>
              </w:rPr>
            </w:pPr>
            <w:r w:rsidRPr="004973CD">
              <w:rPr>
                <w:rFonts w:ascii="Arial" w:eastAsia="Times New Roman" w:hAnsi="Arial" w:cs="Arial"/>
                <w:b/>
                <w:bCs/>
                <w:sz w:val="21"/>
                <w:szCs w:val="21"/>
                <w:lang w:eastAsia="pt-BR"/>
              </w:rPr>
              <w:t>ANEXO I - ATA ASSEMBLÉIA GERAL ESTEIO - FLS 01;09</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4973CD">
                <w:rPr>
                  <w:rFonts w:ascii="Arial" w:eastAsia="Times New Roman" w:hAnsi="Arial" w:cs="Arial"/>
                  <w:color w:val="0000FF"/>
                  <w:sz w:val="21"/>
                  <w:u w:val="single"/>
                  <w:lang w:eastAsia="pt-BR"/>
                </w:rPr>
                <w:t>Anexo (PDF)</w:t>
              </w:r>
            </w:hyperlink>
          </w:p>
          <w:p w:rsidR="004973CD" w:rsidRPr="004973CD" w:rsidRDefault="004973CD" w:rsidP="004973CD">
            <w:pPr>
              <w:spacing w:after="0" w:line="240" w:lineRule="auto"/>
              <w:rPr>
                <w:rFonts w:ascii="Arial" w:eastAsia="Times New Roman" w:hAnsi="Arial" w:cs="Arial"/>
                <w:b/>
                <w:bCs/>
                <w:sz w:val="21"/>
                <w:szCs w:val="21"/>
                <w:lang w:eastAsia="pt-BR"/>
              </w:rPr>
            </w:pPr>
            <w:r w:rsidRPr="004973CD">
              <w:rPr>
                <w:rFonts w:ascii="Arial" w:eastAsia="Times New Roman" w:hAnsi="Arial" w:cs="Arial"/>
                <w:sz w:val="21"/>
                <w:szCs w:val="21"/>
                <w:lang w:eastAsia="pt-BR"/>
              </w:rPr>
              <w:br/>
            </w:r>
          </w:p>
          <w:p w:rsidR="004973CD" w:rsidRPr="004973CD" w:rsidRDefault="004973CD" w:rsidP="004973CD">
            <w:pPr>
              <w:spacing w:after="0" w:line="240" w:lineRule="auto"/>
              <w:jc w:val="center"/>
              <w:rPr>
                <w:rFonts w:ascii="Arial" w:eastAsia="Times New Roman" w:hAnsi="Arial" w:cs="Arial"/>
                <w:b/>
                <w:bCs/>
                <w:sz w:val="21"/>
                <w:szCs w:val="21"/>
                <w:lang w:eastAsia="pt-BR"/>
              </w:rPr>
            </w:pPr>
            <w:r w:rsidRPr="004973CD">
              <w:rPr>
                <w:rFonts w:ascii="Arial" w:eastAsia="Times New Roman" w:hAnsi="Arial" w:cs="Arial"/>
                <w:b/>
                <w:bCs/>
                <w:sz w:val="21"/>
                <w:szCs w:val="21"/>
                <w:lang w:eastAsia="pt-BR"/>
              </w:rPr>
              <w:t>ANEXO II - ATA ASSEMBLÉIA GERAL ESTEIO - FLS 10;15</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4973CD">
                <w:rPr>
                  <w:rFonts w:ascii="Arial" w:eastAsia="Times New Roman" w:hAnsi="Arial" w:cs="Arial"/>
                  <w:color w:val="0000FF"/>
                  <w:sz w:val="21"/>
                  <w:u w:val="single"/>
                  <w:lang w:eastAsia="pt-BR"/>
                </w:rPr>
                <w:t>Anexo (PDF)</w:t>
              </w:r>
            </w:hyperlink>
          </w:p>
          <w:p w:rsidR="004973CD" w:rsidRPr="004973CD" w:rsidRDefault="004973CD" w:rsidP="004973CD">
            <w:pPr>
              <w:spacing w:after="0" w:line="240" w:lineRule="auto"/>
              <w:rPr>
                <w:rFonts w:ascii="Arial" w:eastAsia="Times New Roman" w:hAnsi="Arial" w:cs="Arial"/>
                <w:b/>
                <w:bCs/>
                <w:sz w:val="21"/>
                <w:szCs w:val="21"/>
                <w:lang w:eastAsia="pt-BR"/>
              </w:rPr>
            </w:pPr>
            <w:r w:rsidRPr="004973CD">
              <w:rPr>
                <w:rFonts w:ascii="Arial" w:eastAsia="Times New Roman" w:hAnsi="Arial" w:cs="Arial"/>
                <w:sz w:val="21"/>
                <w:szCs w:val="21"/>
                <w:lang w:eastAsia="pt-BR"/>
              </w:rPr>
              <w:br/>
            </w:r>
          </w:p>
          <w:p w:rsidR="004973CD" w:rsidRPr="004973CD" w:rsidRDefault="004973CD" w:rsidP="004973CD">
            <w:pPr>
              <w:spacing w:after="0" w:line="240" w:lineRule="auto"/>
              <w:jc w:val="center"/>
              <w:rPr>
                <w:rFonts w:ascii="Arial" w:eastAsia="Times New Roman" w:hAnsi="Arial" w:cs="Arial"/>
                <w:b/>
                <w:bCs/>
                <w:sz w:val="21"/>
                <w:szCs w:val="21"/>
                <w:lang w:eastAsia="pt-BR"/>
              </w:rPr>
            </w:pPr>
            <w:r w:rsidRPr="004973CD">
              <w:rPr>
                <w:rFonts w:ascii="Arial" w:eastAsia="Times New Roman" w:hAnsi="Arial" w:cs="Arial"/>
                <w:b/>
                <w:bCs/>
                <w:sz w:val="21"/>
                <w:szCs w:val="21"/>
                <w:lang w:eastAsia="pt-BR"/>
              </w:rPr>
              <w:t>ANEXO III - ATA ASSEMBLÉIA GERAL PORTÃO - FLS 01;09</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rPr>
                <w:rFonts w:ascii="Arial" w:eastAsia="Times New Roman" w:hAnsi="Arial" w:cs="Arial"/>
                <w:sz w:val="21"/>
                <w:szCs w:val="21"/>
                <w:lang w:eastAsia="pt-BR"/>
              </w:rPr>
            </w:pPr>
            <w:hyperlink r:id="rId6" w:tgtFrame="_blank" w:history="1">
              <w:r w:rsidRPr="004973CD">
                <w:rPr>
                  <w:rFonts w:ascii="Arial" w:eastAsia="Times New Roman" w:hAnsi="Arial" w:cs="Arial"/>
                  <w:color w:val="0000FF"/>
                  <w:sz w:val="21"/>
                  <w:u w:val="single"/>
                  <w:lang w:eastAsia="pt-BR"/>
                </w:rPr>
                <w:t>Anexo (PDF)</w:t>
              </w:r>
            </w:hyperlink>
          </w:p>
          <w:p w:rsidR="004973CD" w:rsidRPr="004973CD" w:rsidRDefault="004973CD" w:rsidP="004973CD">
            <w:pPr>
              <w:spacing w:after="0" w:line="240" w:lineRule="auto"/>
              <w:rPr>
                <w:rFonts w:ascii="Arial" w:eastAsia="Times New Roman" w:hAnsi="Arial" w:cs="Arial"/>
                <w:b/>
                <w:bCs/>
                <w:sz w:val="21"/>
                <w:szCs w:val="21"/>
                <w:lang w:eastAsia="pt-BR"/>
              </w:rPr>
            </w:pPr>
            <w:r w:rsidRPr="004973CD">
              <w:rPr>
                <w:rFonts w:ascii="Arial" w:eastAsia="Times New Roman" w:hAnsi="Arial" w:cs="Arial"/>
                <w:sz w:val="21"/>
                <w:szCs w:val="21"/>
                <w:lang w:eastAsia="pt-BR"/>
              </w:rPr>
              <w:br/>
            </w:r>
          </w:p>
          <w:p w:rsidR="004973CD" w:rsidRPr="004973CD" w:rsidRDefault="004973CD" w:rsidP="004973CD">
            <w:pPr>
              <w:spacing w:after="0" w:line="240" w:lineRule="auto"/>
              <w:jc w:val="center"/>
              <w:rPr>
                <w:rFonts w:ascii="Arial" w:eastAsia="Times New Roman" w:hAnsi="Arial" w:cs="Arial"/>
                <w:b/>
                <w:bCs/>
                <w:sz w:val="21"/>
                <w:szCs w:val="21"/>
                <w:lang w:eastAsia="pt-BR"/>
              </w:rPr>
            </w:pPr>
            <w:r w:rsidRPr="004973CD">
              <w:rPr>
                <w:rFonts w:ascii="Arial" w:eastAsia="Times New Roman" w:hAnsi="Arial" w:cs="Arial"/>
                <w:b/>
                <w:bCs/>
                <w:sz w:val="21"/>
                <w:szCs w:val="21"/>
                <w:lang w:eastAsia="pt-BR"/>
              </w:rPr>
              <w:t>ANEXO IV - ATA ASSEMBLÉIA GERAL PORTÃO - FLS 10;15</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rPr>
                <w:rFonts w:ascii="Arial" w:eastAsia="Times New Roman" w:hAnsi="Arial" w:cs="Arial"/>
                <w:sz w:val="21"/>
                <w:szCs w:val="21"/>
                <w:lang w:eastAsia="pt-BR"/>
              </w:rPr>
            </w:pPr>
            <w:hyperlink r:id="rId7" w:tgtFrame="_blank" w:history="1">
              <w:r w:rsidRPr="004973CD">
                <w:rPr>
                  <w:rFonts w:ascii="Arial" w:eastAsia="Times New Roman" w:hAnsi="Arial" w:cs="Arial"/>
                  <w:color w:val="0000FF"/>
                  <w:sz w:val="21"/>
                  <w:u w:val="single"/>
                  <w:lang w:eastAsia="pt-BR"/>
                </w:rPr>
                <w:t>Anexo (PDF)</w:t>
              </w:r>
            </w:hyperlink>
          </w:p>
          <w:p w:rsidR="004973CD" w:rsidRPr="004973CD" w:rsidRDefault="004973CD" w:rsidP="004973CD">
            <w:pPr>
              <w:spacing w:after="0" w:line="240" w:lineRule="auto"/>
              <w:rPr>
                <w:rFonts w:ascii="Arial" w:eastAsia="Times New Roman" w:hAnsi="Arial" w:cs="Arial"/>
                <w:b/>
                <w:bCs/>
                <w:sz w:val="21"/>
                <w:szCs w:val="21"/>
                <w:lang w:eastAsia="pt-BR"/>
              </w:rPr>
            </w:pPr>
            <w:r w:rsidRPr="004973CD">
              <w:rPr>
                <w:rFonts w:ascii="Arial" w:eastAsia="Times New Roman" w:hAnsi="Arial" w:cs="Arial"/>
                <w:sz w:val="21"/>
                <w:szCs w:val="21"/>
                <w:lang w:eastAsia="pt-BR"/>
              </w:rPr>
              <w:br/>
            </w:r>
          </w:p>
          <w:p w:rsidR="004973CD" w:rsidRPr="004973CD" w:rsidRDefault="004973CD" w:rsidP="004973CD">
            <w:pPr>
              <w:spacing w:after="0" w:line="240" w:lineRule="auto"/>
              <w:jc w:val="center"/>
              <w:rPr>
                <w:rFonts w:ascii="Arial" w:eastAsia="Times New Roman" w:hAnsi="Arial" w:cs="Arial"/>
                <w:b/>
                <w:bCs/>
                <w:sz w:val="21"/>
                <w:szCs w:val="21"/>
                <w:lang w:eastAsia="pt-BR"/>
              </w:rPr>
            </w:pPr>
            <w:r w:rsidRPr="004973CD">
              <w:rPr>
                <w:rFonts w:ascii="Arial" w:eastAsia="Times New Roman" w:hAnsi="Arial" w:cs="Arial"/>
                <w:b/>
                <w:bCs/>
                <w:sz w:val="21"/>
                <w:szCs w:val="21"/>
                <w:lang w:eastAsia="pt-BR"/>
              </w:rPr>
              <w:t>ANEXO V - ATA ASSEMBLÉIA GERAL SAPUCAIA DO SUL - FLS 01;09</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rPr>
                <w:rFonts w:ascii="Arial" w:eastAsia="Times New Roman" w:hAnsi="Arial" w:cs="Arial"/>
                <w:sz w:val="21"/>
                <w:szCs w:val="21"/>
                <w:lang w:eastAsia="pt-BR"/>
              </w:rPr>
            </w:pPr>
            <w:hyperlink r:id="rId8" w:tgtFrame="_blank" w:history="1">
              <w:r w:rsidRPr="004973CD">
                <w:rPr>
                  <w:rFonts w:ascii="Arial" w:eastAsia="Times New Roman" w:hAnsi="Arial" w:cs="Arial"/>
                  <w:color w:val="0000FF"/>
                  <w:sz w:val="21"/>
                  <w:u w:val="single"/>
                  <w:lang w:eastAsia="pt-BR"/>
                </w:rPr>
                <w:t>Anexo (PDF)</w:t>
              </w:r>
            </w:hyperlink>
          </w:p>
          <w:p w:rsidR="004973CD" w:rsidRPr="004973CD" w:rsidRDefault="004973CD" w:rsidP="004973CD">
            <w:pPr>
              <w:spacing w:after="0" w:line="240" w:lineRule="auto"/>
              <w:rPr>
                <w:rFonts w:ascii="Arial" w:eastAsia="Times New Roman" w:hAnsi="Arial" w:cs="Arial"/>
                <w:b/>
                <w:bCs/>
                <w:sz w:val="21"/>
                <w:szCs w:val="21"/>
                <w:lang w:eastAsia="pt-BR"/>
              </w:rPr>
            </w:pPr>
            <w:r w:rsidRPr="004973CD">
              <w:rPr>
                <w:rFonts w:ascii="Arial" w:eastAsia="Times New Roman" w:hAnsi="Arial" w:cs="Arial"/>
                <w:sz w:val="21"/>
                <w:szCs w:val="21"/>
                <w:lang w:eastAsia="pt-BR"/>
              </w:rPr>
              <w:br/>
            </w:r>
          </w:p>
          <w:p w:rsidR="004973CD" w:rsidRPr="004973CD" w:rsidRDefault="004973CD" w:rsidP="004973CD">
            <w:pPr>
              <w:spacing w:after="0" w:line="240" w:lineRule="auto"/>
              <w:jc w:val="center"/>
              <w:rPr>
                <w:rFonts w:ascii="Arial" w:eastAsia="Times New Roman" w:hAnsi="Arial" w:cs="Arial"/>
                <w:b/>
                <w:bCs/>
                <w:sz w:val="21"/>
                <w:szCs w:val="21"/>
                <w:lang w:eastAsia="pt-BR"/>
              </w:rPr>
            </w:pPr>
            <w:r w:rsidRPr="004973CD">
              <w:rPr>
                <w:rFonts w:ascii="Arial" w:eastAsia="Times New Roman" w:hAnsi="Arial" w:cs="Arial"/>
                <w:b/>
                <w:bCs/>
                <w:sz w:val="21"/>
                <w:szCs w:val="21"/>
                <w:lang w:eastAsia="pt-BR"/>
              </w:rPr>
              <w:t>ANEXO VI - ATA ASSEMBLÉIA GERAL SAPUCAIA DO SUL - FLS 10;15</w:t>
            </w:r>
          </w:p>
          <w:p w:rsidR="004973CD" w:rsidRPr="004973CD" w:rsidRDefault="004973CD" w:rsidP="004973CD">
            <w:pPr>
              <w:spacing w:after="0" w:line="240" w:lineRule="auto"/>
              <w:rPr>
                <w:rFonts w:ascii="Arial" w:eastAsia="Times New Roman" w:hAnsi="Arial" w:cs="Arial"/>
                <w:sz w:val="21"/>
                <w:szCs w:val="21"/>
                <w:lang w:eastAsia="pt-BR"/>
              </w:rPr>
            </w:pPr>
            <w:r w:rsidRPr="004973CD">
              <w:rPr>
                <w:rFonts w:ascii="Arial" w:eastAsia="Times New Roman" w:hAnsi="Arial" w:cs="Arial"/>
                <w:sz w:val="21"/>
                <w:szCs w:val="21"/>
                <w:lang w:eastAsia="pt-BR"/>
              </w:rPr>
              <w:br/>
            </w:r>
          </w:p>
          <w:p w:rsidR="004973CD" w:rsidRPr="004973CD" w:rsidRDefault="004973CD" w:rsidP="004973CD">
            <w:pPr>
              <w:spacing w:before="100" w:beforeAutospacing="1" w:after="100" w:afterAutospacing="1" w:line="240" w:lineRule="auto"/>
              <w:rPr>
                <w:rFonts w:ascii="Arial" w:eastAsia="Times New Roman" w:hAnsi="Arial" w:cs="Arial"/>
                <w:sz w:val="21"/>
                <w:szCs w:val="21"/>
                <w:lang w:eastAsia="pt-BR"/>
              </w:rPr>
            </w:pPr>
            <w:hyperlink r:id="rId9" w:tgtFrame="_blank" w:history="1">
              <w:r w:rsidRPr="004973CD">
                <w:rPr>
                  <w:rFonts w:ascii="Arial" w:eastAsia="Times New Roman" w:hAnsi="Arial" w:cs="Arial"/>
                  <w:color w:val="0000FF"/>
                  <w:sz w:val="21"/>
                  <w:u w:val="single"/>
                  <w:lang w:eastAsia="pt-BR"/>
                </w:rPr>
                <w:t>Anexo (PDF)</w:t>
              </w:r>
            </w:hyperlink>
          </w:p>
          <w:p w:rsidR="004973CD" w:rsidRPr="004973CD" w:rsidRDefault="004973CD" w:rsidP="004973CD">
            <w:pPr>
              <w:spacing w:after="0" w:line="240" w:lineRule="auto"/>
              <w:rPr>
                <w:rFonts w:ascii="Arial" w:eastAsia="Times New Roman" w:hAnsi="Arial" w:cs="Arial"/>
                <w:sz w:val="21"/>
                <w:szCs w:val="21"/>
                <w:lang w:eastAsia="pt-BR"/>
              </w:rPr>
            </w:pPr>
          </w:p>
        </w:tc>
      </w:tr>
    </w:tbl>
    <w:p w:rsidR="00FC2690" w:rsidRDefault="004973CD"/>
    <w:sectPr w:rsidR="00FC2690" w:rsidSect="007C45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73CD"/>
    <w:rsid w:val="004973CD"/>
    <w:rsid w:val="005E67CC"/>
    <w:rsid w:val="007C45D5"/>
    <w:rsid w:val="00AA6A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973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973CD"/>
    <w:rPr>
      <w:b/>
      <w:bCs/>
    </w:rPr>
  </w:style>
  <w:style w:type="character" w:styleId="nfase">
    <w:name w:val="Emphasis"/>
    <w:basedOn w:val="Fontepargpadro"/>
    <w:uiPriority w:val="20"/>
    <w:qFormat/>
    <w:rsid w:val="004973CD"/>
    <w:rPr>
      <w:i/>
      <w:iCs/>
    </w:rPr>
  </w:style>
  <w:style w:type="paragraph" w:styleId="SemEspaamento">
    <w:name w:val="No Spacing"/>
    <w:basedOn w:val="Normal"/>
    <w:uiPriority w:val="1"/>
    <w:qFormat/>
    <w:rsid w:val="004973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973CD"/>
    <w:rPr>
      <w:color w:val="0000FF"/>
      <w:u w:val="single"/>
    </w:rPr>
  </w:style>
</w:styles>
</file>

<file path=word/webSettings.xml><?xml version="1.0" encoding="utf-8"?>
<w:webSettings xmlns:r="http://schemas.openxmlformats.org/officeDocument/2006/relationships" xmlns:w="http://schemas.openxmlformats.org/wordprocessingml/2006/main">
  <w:divs>
    <w:div w:id="18736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71187_20172017_10_29T09_10_37.pdf" TargetMode="External"/><Relationship Id="rId3" Type="http://schemas.openxmlformats.org/officeDocument/2006/relationships/webSettings" Target="webSettings.xml"/><Relationship Id="rId7" Type="http://schemas.openxmlformats.org/officeDocument/2006/relationships/hyperlink" Target="http://www3.mte.gov.br/sistemas/mediador/imagemAnexo/MR071187_20172017_10_29T09_07_5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71187_20172017_10_29T09_07_19.pdf" TargetMode="External"/><Relationship Id="rId11" Type="http://schemas.openxmlformats.org/officeDocument/2006/relationships/theme" Target="theme/theme1.xml"/><Relationship Id="rId5" Type="http://schemas.openxmlformats.org/officeDocument/2006/relationships/hyperlink" Target="http://www3.mte.gov.br/sistemas/mediador/imagemAnexo/MR071187_20172017_10_29T09_06_27.pdf" TargetMode="External"/><Relationship Id="rId10" Type="http://schemas.openxmlformats.org/officeDocument/2006/relationships/fontTable" Target="fontTable.xml"/><Relationship Id="rId4" Type="http://schemas.openxmlformats.org/officeDocument/2006/relationships/hyperlink" Target="http://www3.mte.gov.br/sistemas/mediador/imagemAnexo/MR071187_20172017_10_29T09_05_49.pdf" TargetMode="External"/><Relationship Id="rId9" Type="http://schemas.openxmlformats.org/officeDocument/2006/relationships/hyperlink" Target="http://www3.mte.gov.br/sistemas/mediador/imagemAnexo/MR071187_20172017_10_29T09_11_1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4935</Words>
  <Characters>26650</Characters>
  <Application>Microsoft Office Word</Application>
  <DocSecurity>0</DocSecurity>
  <Lines>222</Lines>
  <Paragraphs>63</Paragraphs>
  <ScaleCrop>false</ScaleCrop>
  <Company/>
  <LinksUpToDate>false</LinksUpToDate>
  <CharactersWithSpaces>31522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2017-11-08T15:21:00Z</dcterms:created>
  <dcterms:modified xsi:type="dcterms:W3CDTF">2017-11-08T15:23:00Z</dcterms:modified>
</cp:coreProperties>
</file>