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87"/>
      </w:tblGrid>
      <w:tr w:rsidR="00710108" w:rsidRPr="00710108" w:rsidTr="007101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108" w:rsidRPr="00710108" w:rsidRDefault="00710108" w:rsidP="00710108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b/>
                <w:bCs/>
                <w:caps/>
                <w:sz w:val="19"/>
                <w:szCs w:val="19"/>
                <w:lang w:eastAsia="pt-BR"/>
              </w:rPr>
              <w:t>ACORDO COLETIVO DE TRABALHO 2016/2018</w:t>
            </w:r>
            <w:r w:rsidRPr="00710108">
              <w:rPr>
                <w:rFonts w:ascii="Arial" w:eastAsia="Times New Roman" w:hAnsi="Arial" w:cs="Arial"/>
                <w:b/>
                <w:bCs/>
                <w:caps/>
                <w:sz w:val="19"/>
                <w:lang w:eastAsia="pt-BR"/>
              </w:rPr>
              <w:t> </w:t>
            </w:r>
          </w:p>
        </w:tc>
      </w:tr>
      <w:tr w:rsidR="00710108" w:rsidRPr="00710108" w:rsidTr="0071010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2"/>
              <w:gridCol w:w="133"/>
              <w:gridCol w:w="1966"/>
            </w:tblGrid>
            <w:tr w:rsidR="00710108" w:rsidRPr="007101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10108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NÚMERO DE REGISTRO NO MTE: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10108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RS001037/2016</w:t>
                  </w:r>
                </w:p>
              </w:tc>
            </w:tr>
            <w:tr w:rsidR="00710108" w:rsidRPr="007101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10108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DATA DE REGISTRO NO MTE: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10108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14/06/2016</w:t>
                  </w:r>
                </w:p>
              </w:tc>
            </w:tr>
            <w:tr w:rsidR="00710108" w:rsidRPr="007101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10108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10108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MR026362/2016</w:t>
                  </w:r>
                </w:p>
              </w:tc>
            </w:tr>
            <w:tr w:rsidR="00710108" w:rsidRPr="007101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10108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NÚMERO DO PROCESSO: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10108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46276.000228/2016-36</w:t>
                  </w:r>
                </w:p>
              </w:tc>
            </w:tr>
            <w:tr w:rsidR="00710108" w:rsidRPr="007101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10108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DATA DO PROTOCOLO: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710108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02/06/2016</w:t>
                  </w:r>
                </w:p>
              </w:tc>
            </w:tr>
          </w:tbl>
          <w:p w:rsidR="00710108" w:rsidRPr="00710108" w:rsidRDefault="00710108" w:rsidP="0071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10108" w:rsidRPr="00710108" w:rsidRDefault="00710108" w:rsidP="00710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Confira a autenticidade no endereço http://www3.mte.gov.br/sistemas/mediador/.</w:t>
            </w:r>
          </w:p>
          <w:p w:rsidR="00710108" w:rsidRPr="00710108" w:rsidRDefault="00710108" w:rsidP="0071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10108" w:rsidRPr="00710108" w:rsidTr="00710108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108" w:rsidRPr="00710108" w:rsidRDefault="00710108" w:rsidP="00710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LEROY MERLIN COMPANHIA BRASILEIRA DE BRICOLAGEM, CNPJ n. 01.438.784/0036-27, neste ato representado(a) por seu Diretor, Sr(a). CYNTHIA GALANTINI SEROTTI e por seu Diretor, Sr(a). ALAIN BRUNO RYCKEBOER ;</w:t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 </w:t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E</w:t>
            </w:r>
            <w:r w:rsidRPr="00710108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SINDICATO DOS EMPREGADOS NO COMERCIO DE SAO LEOPOLDO, CNPJ n. 96.757.612/0001-00, neste ato representado(a) por seu Presidente, Sr(a). JORGE OLIVEIRA;</w:t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 </w:t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celebram o presente ACORDO COLETIVO DE TRABALHO, estipulando as condições de trabalho previstas nas cláusulas seguintes:</w:t>
            </w:r>
            <w:r w:rsidRPr="00710108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CLÁUSULA PRIMEIRA - VIGÊNCIA E DATA-BASE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As partes fixam a vigência do presente Acordo Coletivo de Trabalho no período de 16 de abril de 2016 a 15 de abril de 2018 e a data-base da categoria em 01º de abril.</w:t>
            </w:r>
            <w:r w:rsidRPr="00710108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CLÁUSULA SEGUNDA - ABRANGÊNCIA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O presente Acordo Coletivo de Trabalho, aplicável no âmbito da(s) empresa(s) acordante(s), abrangerá a(s) categoria(s)</w:t>
            </w:r>
            <w:r w:rsidRPr="00710108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empregados no comércio</w:t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com abrangência territorial em</w:t>
            </w:r>
            <w:r w:rsidRPr="00710108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São Leopoldo/RS</w:t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.</w:t>
            </w:r>
            <w:r w:rsidRPr="00710108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</w:p>
          <w:p w:rsidR="00710108" w:rsidRPr="00710108" w:rsidRDefault="00710108" w:rsidP="00710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JORNADA DE TRABALHO – DURAÇÃO, DISTRIBUIÇÃO, CONTROLE, FALTAS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DURAÇÃO E HORÁRIO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TERCEIRA - JORNADA DE TRABALHO NOS DOMINGOS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Pelo período deste acordo, a loja adotará a escala 1 x 1 de trabalho, ou seja, a cada domingo trabalhado, segue-se um de descanso, exceto no mês da Bricolagem que poderá voltar a ser 2 x 1.</w:t>
            </w:r>
          </w:p>
          <w:p w:rsidR="00710108" w:rsidRPr="00710108" w:rsidRDefault="00710108" w:rsidP="0071010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QUARTA - JORNADA DE TRABALHO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Fica mantida a atual jornada de trabalho dos empregados da loja em 8 horas diária, sem que haja alteração na carga horária mensal de 220 horas.</w:t>
            </w:r>
          </w:p>
          <w:p w:rsidR="00710108" w:rsidRPr="00710108" w:rsidRDefault="00710108" w:rsidP="0071010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QUINTA - IMPLEMENTAÇÃO DE ESCALA DE TRABALHO 5 X 2 E 6 X 1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O empregado passará a trabalhar nos regimes acima, onde na primeira escala ( 5 x 2 ) terá o acréscimo de uma folga em sua jornada, passando de 1 (uma) para 2(duas) folgas semanais, já na segunda escala (6 x 1) permanecerá com 1 (uma) folga semanal.</w:t>
            </w:r>
          </w:p>
          <w:p w:rsidR="00710108" w:rsidRPr="00710108" w:rsidRDefault="00710108" w:rsidP="0071010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SEXTA - MÊS ESPECIAL (BRICOLAGEM)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Neste mês a jornada de trabalho poderá voltar a ser 6 x 1, onde serão trabalhados 6 (seis) dias seguido 1 (um ) de descanso, com carga horária diária de 7h20m.</w:t>
            </w:r>
          </w:p>
          <w:p w:rsidR="00710108" w:rsidRPr="00710108" w:rsidRDefault="00710108" w:rsidP="0071010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SÉTIMA - JORNADA DOMINGOS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A equipe responsável pelo trabalho nos domingos terá como atribuição a abertura e fechamento da loja, caso ultrapasse o horário de sua jornada respeitada a legislação em vigor e regras estabelecidas na CCT, as respectivas horas adicionais serão pagas como extraordinária com o percentual de 100%.</w:t>
            </w:r>
          </w:p>
          <w:p w:rsidR="00710108" w:rsidRPr="00710108" w:rsidRDefault="00710108" w:rsidP="0071010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p w:rsidR="00710108" w:rsidRPr="00710108" w:rsidRDefault="00710108" w:rsidP="00710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DISPOSIÇÕES GERAIS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DESCUMPRIMENTO DO INSTRUMENTO COLETIVO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OITAVA - MULTA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O empregador quando descumprir qualquer das cláusulas ou condições ajustadas no presente Acordo Coletivo, conforme apurado pela Comissão de Acompanhamento de que trata o presente Acordo Coletivo, pagará a cada empregado prejudicado multa, conforme estabelecido na convenção vigente da época.</w:t>
            </w:r>
          </w:p>
          <w:p w:rsidR="00710108" w:rsidRPr="00710108" w:rsidRDefault="00710108" w:rsidP="0071010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p w:rsidR="00710108" w:rsidRPr="00710108" w:rsidRDefault="00710108" w:rsidP="00710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OUTRAS DISPOSIÇÕES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NONA - QUITAÇÃO DAS CONTRIBUIÇÕES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Somente estarão autorizadas a trabalhar nos domingos e feriados os empregados e estabelecimentos comerciais que comprovarem estar em dia com as contribuições sindicais, assistenciais e confederativas, em favor da respectiva entidade sindical profissional. Caso exigido, as cópias das guias deverão ser apresentadas à Comissão de Acompanhamento.</w:t>
            </w:r>
          </w:p>
          <w:p w:rsidR="00710108" w:rsidRPr="00710108" w:rsidRDefault="00710108" w:rsidP="0071010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DÉCIMA - FORO COMPETENTE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Qualquer dúvida a respeito do presente Acordo Coletivo de Trabalho que vier a ser levantada pelas partes </w:t>
            </w: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>contratantes deverá ser dirimida através da Justiça do Trabalho de São Leopoldo - RS.</w:t>
            </w:r>
          </w:p>
          <w:p w:rsidR="00710108" w:rsidRPr="00710108" w:rsidRDefault="00710108" w:rsidP="00710108">
            <w:pPr>
              <w:spacing w:after="24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1"/>
            </w:tblGrid>
            <w:tr w:rsidR="00710108" w:rsidRPr="0071010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0108" w:rsidRPr="00710108" w:rsidRDefault="00710108" w:rsidP="007101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CYNTHIA GALANTINI SEROTTI </w:t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DIRETOR </w:t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LEROY MERLIN COMPANHIA BRASILEIRA DE BRICOLAGEM </w:t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ALAIN BRUNO RYCKEBOER </w:t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DIRETOR </w:t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LEROY MERLIN COMPANHIA BRASILEIRA DE BRICOLAGEM </w:t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JORGE OLIVEIRA </w:t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7101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710108" w:rsidRPr="00710108" w:rsidRDefault="00710108" w:rsidP="0071010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p w:rsidR="00710108" w:rsidRPr="00710108" w:rsidRDefault="00710108" w:rsidP="007101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ANEXOS</w:t>
            </w:r>
          </w:p>
          <w:p w:rsidR="00710108" w:rsidRPr="00710108" w:rsidRDefault="00710108" w:rsidP="00710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ANEXO I - ATA</w:t>
            </w:r>
          </w:p>
          <w:p w:rsidR="00710108" w:rsidRPr="00710108" w:rsidRDefault="00710108" w:rsidP="0071010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710108" w:rsidRPr="00710108" w:rsidRDefault="00710108" w:rsidP="007101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4" w:tgtFrame="_blank" w:history="1">
              <w:r w:rsidRPr="00710108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pt-BR"/>
                </w:rPr>
                <w:t>Anexo (PDF)</w:t>
              </w:r>
            </w:hyperlink>
          </w:p>
          <w:p w:rsidR="00710108" w:rsidRPr="00710108" w:rsidRDefault="00710108" w:rsidP="0071010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1010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    A autenticidade deste documento poderá ser confirmada na página do Ministério do Trabalho e Emprego na Internet, no endereço http://www.mte.gov.br.</w:t>
            </w:r>
            <w:r w:rsidRPr="00710108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</w:p>
        </w:tc>
      </w:tr>
    </w:tbl>
    <w:p w:rsidR="005F719E" w:rsidRDefault="00710108"/>
    <w:sectPr w:rsidR="005F719E" w:rsidSect="00694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08"/>
  <w:hyphenationZone w:val="425"/>
  <w:characterSpacingControl w:val="doNotCompress"/>
  <w:compat/>
  <w:rsids>
    <w:rsidRoot w:val="00710108"/>
    <w:rsid w:val="00694B9E"/>
    <w:rsid w:val="00710108"/>
    <w:rsid w:val="009877C7"/>
    <w:rsid w:val="00D0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10108"/>
  </w:style>
  <w:style w:type="paragraph" w:styleId="NormalWeb">
    <w:name w:val="Normal (Web)"/>
    <w:basedOn w:val="Normal"/>
    <w:uiPriority w:val="99"/>
    <w:semiHidden/>
    <w:unhideWhenUsed/>
    <w:rsid w:val="0071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0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26362_20162016_05_09T15_01_1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2016-06-14T16:05:00Z</dcterms:created>
  <dcterms:modified xsi:type="dcterms:W3CDTF">2016-06-14T16:06:00Z</dcterms:modified>
</cp:coreProperties>
</file>