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845CE9" w:rsidRPr="00845CE9" w:rsidTr="00845CE9">
        <w:trPr>
          <w:tblCellSpacing w:w="0" w:type="dxa"/>
        </w:trPr>
        <w:tc>
          <w:tcPr>
            <w:tcW w:w="0" w:type="auto"/>
            <w:vAlign w:val="center"/>
            <w:hideMark/>
          </w:tcPr>
          <w:p w:rsidR="00845CE9" w:rsidRPr="00845CE9" w:rsidRDefault="00845CE9" w:rsidP="00845CE9">
            <w:pPr>
              <w:spacing w:after="240" w:line="240" w:lineRule="auto"/>
              <w:jc w:val="center"/>
              <w:rPr>
                <w:rFonts w:ascii="Arial" w:eastAsia="Times New Roman" w:hAnsi="Arial" w:cs="Arial"/>
                <w:caps/>
                <w:sz w:val="19"/>
                <w:szCs w:val="19"/>
                <w:lang w:eastAsia="pt-BR"/>
              </w:rPr>
            </w:pPr>
            <w:r w:rsidRPr="00845CE9">
              <w:rPr>
                <w:rFonts w:ascii="Arial" w:eastAsia="Times New Roman" w:hAnsi="Arial" w:cs="Arial"/>
                <w:b/>
                <w:bCs/>
                <w:caps/>
                <w:sz w:val="19"/>
                <w:szCs w:val="19"/>
                <w:lang w:eastAsia="pt-BR"/>
              </w:rPr>
              <w:t>CONVENÇÃO COLETIVA DE TRABALHO 2015/2016</w:t>
            </w:r>
            <w:r w:rsidRPr="00845CE9">
              <w:rPr>
                <w:rFonts w:ascii="Arial" w:eastAsia="Times New Roman" w:hAnsi="Arial" w:cs="Arial"/>
                <w:b/>
                <w:bCs/>
                <w:caps/>
                <w:sz w:val="19"/>
                <w:lang w:eastAsia="pt-BR"/>
              </w:rPr>
              <w:t> </w:t>
            </w:r>
          </w:p>
        </w:tc>
      </w:tr>
      <w:tr w:rsidR="00845CE9" w:rsidRPr="00845CE9" w:rsidTr="00845CE9">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845CE9" w:rsidRPr="00845CE9">
              <w:trPr>
                <w:tblCellSpacing w:w="0" w:type="dxa"/>
              </w:trPr>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t>NÚMERO DE REGISTRO NO MTE:</w:t>
                  </w:r>
                </w:p>
              </w:tc>
              <w:tc>
                <w:tcPr>
                  <w:tcW w:w="133" w:type="dxa"/>
                  <w:vAlign w:val="center"/>
                  <w:hideMark/>
                </w:tcPr>
                <w:p w:rsidR="00845CE9" w:rsidRPr="00845CE9" w:rsidRDefault="00845CE9" w:rsidP="00845CE9">
                  <w:pPr>
                    <w:spacing w:after="0" w:line="240" w:lineRule="auto"/>
                    <w:rPr>
                      <w:rFonts w:ascii="Arial" w:eastAsia="Times New Roman" w:hAnsi="Arial" w:cs="Arial"/>
                      <w:sz w:val="19"/>
                      <w:szCs w:val="19"/>
                      <w:lang w:eastAsia="pt-BR"/>
                    </w:rPr>
                  </w:pPr>
                </w:p>
              </w:tc>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RS001260/2015</w:t>
                  </w:r>
                </w:p>
              </w:tc>
            </w:tr>
            <w:tr w:rsidR="00845CE9" w:rsidRPr="00845CE9">
              <w:trPr>
                <w:tblCellSpacing w:w="0" w:type="dxa"/>
              </w:trPr>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t>DATA DE REGISTRO NO MTE:</w:t>
                  </w:r>
                </w:p>
              </w:tc>
              <w:tc>
                <w:tcPr>
                  <w:tcW w:w="133" w:type="dxa"/>
                  <w:vAlign w:val="center"/>
                  <w:hideMark/>
                </w:tcPr>
                <w:p w:rsidR="00845CE9" w:rsidRPr="00845CE9" w:rsidRDefault="00845CE9" w:rsidP="00845CE9">
                  <w:pPr>
                    <w:spacing w:after="0" w:line="240" w:lineRule="auto"/>
                    <w:rPr>
                      <w:rFonts w:ascii="Arial" w:eastAsia="Times New Roman" w:hAnsi="Arial" w:cs="Arial"/>
                      <w:sz w:val="19"/>
                      <w:szCs w:val="19"/>
                      <w:lang w:eastAsia="pt-BR"/>
                    </w:rPr>
                  </w:pPr>
                </w:p>
              </w:tc>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03/07/2015</w:t>
                  </w:r>
                </w:p>
              </w:tc>
            </w:tr>
            <w:tr w:rsidR="00845CE9" w:rsidRPr="00845CE9">
              <w:trPr>
                <w:tblCellSpacing w:w="0" w:type="dxa"/>
              </w:trPr>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t>NÚMERO DA SOLICITAÇÃO:</w:t>
                  </w:r>
                </w:p>
              </w:tc>
              <w:tc>
                <w:tcPr>
                  <w:tcW w:w="133" w:type="dxa"/>
                  <w:vAlign w:val="center"/>
                  <w:hideMark/>
                </w:tcPr>
                <w:p w:rsidR="00845CE9" w:rsidRPr="00845CE9" w:rsidRDefault="00845CE9" w:rsidP="00845CE9">
                  <w:pPr>
                    <w:spacing w:after="0" w:line="240" w:lineRule="auto"/>
                    <w:rPr>
                      <w:rFonts w:ascii="Arial" w:eastAsia="Times New Roman" w:hAnsi="Arial" w:cs="Arial"/>
                      <w:sz w:val="19"/>
                      <w:szCs w:val="19"/>
                      <w:lang w:eastAsia="pt-BR"/>
                    </w:rPr>
                  </w:pPr>
                </w:p>
              </w:tc>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MR041399/2015</w:t>
                  </w:r>
                </w:p>
              </w:tc>
            </w:tr>
            <w:tr w:rsidR="00845CE9" w:rsidRPr="00845CE9">
              <w:trPr>
                <w:tblCellSpacing w:w="0" w:type="dxa"/>
              </w:trPr>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t>NÚMERO DO PROCESSO:</w:t>
                  </w:r>
                </w:p>
              </w:tc>
              <w:tc>
                <w:tcPr>
                  <w:tcW w:w="133" w:type="dxa"/>
                  <w:vAlign w:val="center"/>
                  <w:hideMark/>
                </w:tcPr>
                <w:p w:rsidR="00845CE9" w:rsidRPr="00845CE9" w:rsidRDefault="00845CE9" w:rsidP="00845CE9">
                  <w:pPr>
                    <w:spacing w:after="0" w:line="240" w:lineRule="auto"/>
                    <w:rPr>
                      <w:rFonts w:ascii="Arial" w:eastAsia="Times New Roman" w:hAnsi="Arial" w:cs="Arial"/>
                      <w:sz w:val="19"/>
                      <w:szCs w:val="19"/>
                      <w:lang w:eastAsia="pt-BR"/>
                    </w:rPr>
                  </w:pPr>
                </w:p>
              </w:tc>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46218.011547/2015-81</w:t>
                  </w:r>
                </w:p>
              </w:tc>
            </w:tr>
            <w:tr w:rsidR="00845CE9" w:rsidRPr="00845CE9">
              <w:trPr>
                <w:tblCellSpacing w:w="0" w:type="dxa"/>
              </w:trPr>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t>DATA DO PROTOCOLO:</w:t>
                  </w:r>
                </w:p>
              </w:tc>
              <w:tc>
                <w:tcPr>
                  <w:tcW w:w="133" w:type="dxa"/>
                  <w:vAlign w:val="center"/>
                  <w:hideMark/>
                </w:tcPr>
                <w:p w:rsidR="00845CE9" w:rsidRPr="00845CE9" w:rsidRDefault="00845CE9" w:rsidP="00845CE9">
                  <w:pPr>
                    <w:spacing w:after="0" w:line="240" w:lineRule="auto"/>
                    <w:rPr>
                      <w:rFonts w:ascii="Arial" w:eastAsia="Times New Roman" w:hAnsi="Arial" w:cs="Arial"/>
                      <w:sz w:val="19"/>
                      <w:szCs w:val="19"/>
                      <w:lang w:eastAsia="pt-BR"/>
                    </w:rPr>
                  </w:pPr>
                </w:p>
              </w:tc>
              <w:tc>
                <w:tcPr>
                  <w:tcW w:w="0" w:type="auto"/>
                  <w:vAlign w:val="center"/>
                  <w:hideMark/>
                </w:tcPr>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02/07/2015</w:t>
                  </w:r>
                </w:p>
              </w:tc>
            </w:tr>
          </w:tbl>
          <w:p w:rsidR="00845CE9" w:rsidRPr="00845CE9" w:rsidRDefault="00845CE9" w:rsidP="00845CE9">
            <w:pPr>
              <w:spacing w:after="0" w:line="240" w:lineRule="auto"/>
              <w:rPr>
                <w:rFonts w:ascii="Times New Roman" w:eastAsia="Times New Roman" w:hAnsi="Times New Roman" w:cs="Times New Roman"/>
                <w:sz w:val="24"/>
                <w:szCs w:val="24"/>
                <w:lang w:eastAsia="pt-BR"/>
              </w:rPr>
            </w:pPr>
          </w:p>
          <w:p w:rsidR="00845CE9" w:rsidRPr="00845CE9" w:rsidRDefault="00845CE9" w:rsidP="00845CE9">
            <w:pPr>
              <w:spacing w:before="100" w:beforeAutospacing="1" w:after="100" w:afterAutospacing="1"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z w:val="24"/>
                <w:szCs w:val="24"/>
                <w:lang w:eastAsia="pt-BR"/>
              </w:rPr>
              <w:t>Confira a autenticidade no endereço http://www3.mte.gov.br/sistemas/mediador/.</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p>
        </w:tc>
      </w:tr>
      <w:tr w:rsidR="00845CE9" w:rsidRPr="00845CE9" w:rsidTr="00845CE9">
        <w:trPr>
          <w:tblCellSpacing w:w="0" w:type="dxa"/>
        </w:trPr>
        <w:tc>
          <w:tcPr>
            <w:tcW w:w="0" w:type="auto"/>
            <w:vAlign w:val="center"/>
            <w:hideMark/>
          </w:tcPr>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 xml:space="preserve">SINDICATO DO COMERCIO VAREJISTA DE SAO LEOPOLDO, CNPJ n. 91.100.339/0001-15, neste ato </w:t>
            </w:r>
            <w:proofErr w:type="gramStart"/>
            <w:r w:rsidRPr="00845CE9">
              <w:rPr>
                <w:rFonts w:ascii="Arial" w:eastAsia="Times New Roman" w:hAnsi="Arial" w:cs="Arial"/>
                <w:sz w:val="19"/>
                <w:szCs w:val="19"/>
                <w:lang w:eastAsia="pt-BR"/>
              </w:rPr>
              <w:t>representado(</w:t>
            </w:r>
            <w:proofErr w:type="gramEnd"/>
            <w:r w:rsidRPr="00845CE9">
              <w:rPr>
                <w:rFonts w:ascii="Arial" w:eastAsia="Times New Roman" w:hAnsi="Arial" w:cs="Arial"/>
                <w:sz w:val="19"/>
                <w:szCs w:val="19"/>
                <w:lang w:eastAsia="pt-BR"/>
              </w:rPr>
              <w:t>a) por seu Presidente, Sr(a). WALTER SEEWALD;</w:t>
            </w:r>
            <w:r w:rsidRPr="00845CE9">
              <w:rPr>
                <w:rFonts w:ascii="Arial" w:eastAsia="Times New Roman" w:hAnsi="Arial" w:cs="Arial"/>
                <w:sz w:val="19"/>
                <w:szCs w:val="19"/>
                <w:lang w:eastAsia="pt-BR"/>
              </w:rPr>
              <w:br/>
              <w:t> </w:t>
            </w:r>
            <w:r w:rsidRPr="00845CE9">
              <w:rPr>
                <w:rFonts w:ascii="Arial" w:eastAsia="Times New Roman" w:hAnsi="Arial" w:cs="Arial"/>
                <w:sz w:val="19"/>
                <w:szCs w:val="19"/>
                <w:lang w:eastAsia="pt-BR"/>
              </w:rPr>
              <w:br/>
              <w:t>E</w:t>
            </w:r>
            <w:r w:rsidRPr="00845CE9">
              <w:rPr>
                <w:rFonts w:ascii="Arial" w:eastAsia="Times New Roman" w:hAnsi="Arial" w:cs="Arial"/>
                <w:sz w:val="19"/>
                <w:lang w:eastAsia="pt-BR"/>
              </w:rPr>
              <w:t> </w:t>
            </w:r>
            <w:r w:rsidRPr="00845CE9">
              <w:rPr>
                <w:rFonts w:ascii="Arial" w:eastAsia="Times New Roman" w:hAnsi="Arial" w:cs="Arial"/>
                <w:sz w:val="19"/>
                <w:szCs w:val="19"/>
                <w:lang w:eastAsia="pt-BR"/>
              </w:rPr>
              <w:br/>
            </w:r>
            <w:r w:rsidRPr="00845CE9">
              <w:rPr>
                <w:rFonts w:ascii="Arial" w:eastAsia="Times New Roman" w:hAnsi="Arial" w:cs="Arial"/>
                <w:sz w:val="19"/>
                <w:szCs w:val="19"/>
                <w:lang w:eastAsia="pt-BR"/>
              </w:rPr>
              <w:br/>
              <w:t xml:space="preserve">SINDICATO DOS EMPREGADOS NO COMERCIO DE SAO LEOPOLDO, CNPJ n. 96.757.612/0001-00, neste ato </w:t>
            </w:r>
            <w:proofErr w:type="gramStart"/>
            <w:r w:rsidRPr="00845CE9">
              <w:rPr>
                <w:rFonts w:ascii="Arial" w:eastAsia="Times New Roman" w:hAnsi="Arial" w:cs="Arial"/>
                <w:sz w:val="19"/>
                <w:szCs w:val="19"/>
                <w:lang w:eastAsia="pt-BR"/>
              </w:rPr>
              <w:t>representado(</w:t>
            </w:r>
            <w:proofErr w:type="gramEnd"/>
            <w:r w:rsidRPr="00845CE9">
              <w:rPr>
                <w:rFonts w:ascii="Arial" w:eastAsia="Times New Roman" w:hAnsi="Arial" w:cs="Arial"/>
                <w:sz w:val="19"/>
                <w:szCs w:val="19"/>
                <w:lang w:eastAsia="pt-BR"/>
              </w:rPr>
              <w:t>a) por seu Presidente, Sr(a). JORGE OLIVEIRA;</w:t>
            </w:r>
            <w:r w:rsidRPr="00845CE9">
              <w:rPr>
                <w:rFonts w:ascii="Arial" w:eastAsia="Times New Roman" w:hAnsi="Arial" w:cs="Arial"/>
                <w:sz w:val="19"/>
                <w:szCs w:val="19"/>
                <w:lang w:eastAsia="pt-BR"/>
              </w:rPr>
              <w:br/>
              <w:t> </w:t>
            </w:r>
            <w:r w:rsidRPr="00845CE9">
              <w:rPr>
                <w:rFonts w:ascii="Arial" w:eastAsia="Times New Roman" w:hAnsi="Arial" w:cs="Arial"/>
                <w:sz w:val="19"/>
                <w:szCs w:val="19"/>
                <w:lang w:eastAsia="pt-BR"/>
              </w:rPr>
              <w:br/>
              <w:t>celebram a presente CONVENÇÃO COLETIVA DE TRABALHO, estipulando as condições de trabalho previstas nas cláusulas seguintes:</w:t>
            </w:r>
            <w:r w:rsidRPr="00845CE9">
              <w:rPr>
                <w:rFonts w:ascii="Arial" w:eastAsia="Times New Roman" w:hAnsi="Arial" w:cs="Arial"/>
                <w:sz w:val="19"/>
                <w:lang w:eastAsia="pt-BR"/>
              </w:rPr>
              <w:t> </w:t>
            </w:r>
            <w:r w:rsidRPr="00845CE9">
              <w:rPr>
                <w:rFonts w:ascii="Arial" w:eastAsia="Times New Roman" w:hAnsi="Arial" w:cs="Arial"/>
                <w:sz w:val="19"/>
                <w:szCs w:val="19"/>
                <w:lang w:eastAsia="pt-BR"/>
              </w:rPr>
              <w:br/>
            </w: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CLÁUSULA PRIMEIRA - VIGÊNCIA E DATA-BASE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t>As partes fixam a vigência da presente Convenção Coletiva de Trabalho no período de 01º de abril de 2015 a 31 de março de 2016 e a data-base da categoria em 01º de abril.</w:t>
            </w:r>
            <w:r w:rsidRPr="00845CE9">
              <w:rPr>
                <w:rFonts w:ascii="Arial" w:eastAsia="Times New Roman" w:hAnsi="Arial" w:cs="Arial"/>
                <w:sz w:val="19"/>
                <w:lang w:eastAsia="pt-BR"/>
              </w:rPr>
              <w:t> </w:t>
            </w:r>
            <w:r w:rsidRPr="00845CE9">
              <w:rPr>
                <w:rFonts w:ascii="Arial" w:eastAsia="Times New Roman" w:hAnsi="Arial" w:cs="Arial"/>
                <w:sz w:val="19"/>
                <w:szCs w:val="19"/>
                <w:lang w:eastAsia="pt-BR"/>
              </w:rPr>
              <w:br/>
            </w:r>
            <w:r w:rsidRPr="00845CE9">
              <w:rPr>
                <w:rFonts w:ascii="Arial" w:eastAsia="Times New Roman" w:hAnsi="Arial" w:cs="Arial"/>
                <w:sz w:val="19"/>
                <w:szCs w:val="19"/>
                <w:lang w:eastAsia="pt-BR"/>
              </w:rPr>
              <w:br/>
            </w: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CLÁUSULA SEGUNDA - ABRANGÊNCIA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t>A presente Convenção Coletiva de Trabalho abrangerá a</w:t>
            </w:r>
            <w:proofErr w:type="gramStart"/>
            <w:r w:rsidRPr="00845CE9">
              <w:rPr>
                <w:rFonts w:ascii="Arial" w:eastAsia="Times New Roman" w:hAnsi="Arial" w:cs="Arial"/>
                <w:sz w:val="19"/>
                <w:szCs w:val="19"/>
                <w:lang w:eastAsia="pt-BR"/>
              </w:rPr>
              <w:t>(s) categoria(s)</w:t>
            </w:r>
            <w:r w:rsidRPr="00845CE9">
              <w:rPr>
                <w:rFonts w:ascii="Arial" w:eastAsia="Times New Roman" w:hAnsi="Arial" w:cs="Arial"/>
                <w:sz w:val="19"/>
                <w:lang w:eastAsia="pt-BR"/>
              </w:rPr>
              <w:t> </w:t>
            </w:r>
            <w:r w:rsidRPr="00845CE9">
              <w:rPr>
                <w:rFonts w:ascii="Arial" w:eastAsia="Times New Roman" w:hAnsi="Arial" w:cs="Arial"/>
                <w:b/>
                <w:bCs/>
                <w:sz w:val="19"/>
                <w:szCs w:val="19"/>
                <w:lang w:eastAsia="pt-BR"/>
              </w:rPr>
              <w:t>Empregados no Comércio Varejista</w:t>
            </w:r>
            <w:r w:rsidRPr="00845CE9">
              <w:rPr>
                <w:rFonts w:ascii="Arial" w:eastAsia="Times New Roman" w:hAnsi="Arial" w:cs="Arial"/>
                <w:sz w:val="19"/>
                <w:szCs w:val="19"/>
                <w:lang w:eastAsia="pt-BR"/>
              </w:rPr>
              <w:t>, com abrangência territorial em</w:t>
            </w:r>
            <w:r w:rsidRPr="00845CE9">
              <w:rPr>
                <w:rFonts w:ascii="Arial" w:eastAsia="Times New Roman" w:hAnsi="Arial" w:cs="Arial"/>
                <w:sz w:val="19"/>
                <w:lang w:eastAsia="pt-BR"/>
              </w:rPr>
              <w:t> </w:t>
            </w:r>
            <w:r w:rsidRPr="00845CE9">
              <w:rPr>
                <w:rFonts w:ascii="Arial" w:eastAsia="Times New Roman" w:hAnsi="Arial" w:cs="Arial"/>
                <w:b/>
                <w:bCs/>
                <w:sz w:val="19"/>
                <w:szCs w:val="19"/>
                <w:lang w:eastAsia="pt-BR"/>
              </w:rPr>
              <w:t>Portão/</w:t>
            </w:r>
            <w:proofErr w:type="gramEnd"/>
            <w:r w:rsidRPr="00845CE9">
              <w:rPr>
                <w:rFonts w:ascii="Arial" w:eastAsia="Times New Roman" w:hAnsi="Arial" w:cs="Arial"/>
                <w:b/>
                <w:bCs/>
                <w:sz w:val="19"/>
                <w:szCs w:val="19"/>
                <w:lang w:eastAsia="pt-BR"/>
              </w:rPr>
              <w:t>RS</w:t>
            </w:r>
            <w:r w:rsidRPr="00845CE9">
              <w:rPr>
                <w:rFonts w:ascii="Arial" w:eastAsia="Times New Roman" w:hAnsi="Arial" w:cs="Arial"/>
                <w:sz w:val="19"/>
                <w:szCs w:val="19"/>
                <w:lang w:eastAsia="pt-BR"/>
              </w:rPr>
              <w:t>.</w:t>
            </w:r>
            <w:r w:rsidRPr="00845CE9">
              <w:rPr>
                <w:rFonts w:ascii="Arial" w:eastAsia="Times New Roman" w:hAnsi="Arial" w:cs="Arial"/>
                <w:sz w:val="19"/>
                <w:lang w:eastAsia="pt-BR"/>
              </w:rPr>
              <w:t> </w:t>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SALÁRIOS, REAJUSTES E PAGAMENTO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REAJUSTES/CORREÇÕES SALARIAIS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TERCEIRA - REAJUSTE SALARIAL</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Os salários dos empregados representados pela entidade profissional acordante serão majorados em</w:t>
            </w:r>
            <w:r w:rsidRPr="00845CE9">
              <w:rPr>
                <w:rFonts w:ascii="Arial" w:eastAsia="Times New Roman" w:hAnsi="Arial" w:cs="Arial"/>
                <w:sz w:val="19"/>
                <w:lang w:eastAsia="pt-BR"/>
              </w:rPr>
              <w:t> </w:t>
            </w:r>
            <w:r w:rsidRPr="00845CE9">
              <w:rPr>
                <w:rFonts w:ascii="Arial" w:eastAsia="Times New Roman" w:hAnsi="Arial" w:cs="Arial"/>
                <w:b/>
                <w:bCs/>
                <w:sz w:val="19"/>
                <w:lang w:eastAsia="pt-BR"/>
              </w:rPr>
              <w:t>1º de abril de 2015 </w:t>
            </w:r>
            <w:r w:rsidRPr="00845CE9">
              <w:rPr>
                <w:rFonts w:ascii="Arial" w:eastAsia="Times New Roman" w:hAnsi="Arial" w:cs="Arial"/>
                <w:sz w:val="19"/>
                <w:szCs w:val="19"/>
                <w:lang w:eastAsia="pt-BR"/>
              </w:rPr>
              <w:t xml:space="preserve">no percentual de 9,00% (nove inteiros por cento), a incidir sobre o salário percebido </w:t>
            </w:r>
            <w:proofErr w:type="spellStart"/>
            <w:r w:rsidRPr="00845CE9">
              <w:rPr>
                <w:rFonts w:ascii="Arial" w:eastAsia="Times New Roman" w:hAnsi="Arial" w:cs="Arial"/>
                <w:sz w:val="19"/>
                <w:szCs w:val="19"/>
                <w:lang w:eastAsia="pt-BR"/>
              </w:rPr>
              <w:t>em</w:t>
            </w:r>
            <w:r w:rsidRPr="00845CE9">
              <w:rPr>
                <w:rFonts w:ascii="Arial" w:eastAsia="Times New Roman" w:hAnsi="Arial" w:cs="Arial"/>
                <w:b/>
                <w:bCs/>
                <w:sz w:val="19"/>
                <w:lang w:eastAsia="pt-BR"/>
              </w:rPr>
              <w:t>abril</w:t>
            </w:r>
            <w:proofErr w:type="spellEnd"/>
            <w:r w:rsidRPr="00845CE9">
              <w:rPr>
                <w:rFonts w:ascii="Arial" w:eastAsia="Times New Roman" w:hAnsi="Arial" w:cs="Arial"/>
                <w:b/>
                <w:bCs/>
                <w:sz w:val="19"/>
                <w:lang w:eastAsia="pt-BR"/>
              </w:rPr>
              <w:t xml:space="preserve"> de 2014.</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QUARTA - REAJUSTE SALARIAL PROPORCIONAL</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845CE9">
              <w:rPr>
                <w:rFonts w:ascii="Times New Roman" w:eastAsia="Times New Roman" w:hAnsi="Times New Roman" w:cs="Times New Roman"/>
                <w:sz w:val="24"/>
                <w:szCs w:val="24"/>
                <w:lang w:eastAsia="pt-BR"/>
              </w:rPr>
              <w:t>exercente</w:t>
            </w:r>
            <w:proofErr w:type="spellEnd"/>
            <w:r w:rsidRPr="00845CE9">
              <w:rPr>
                <w:rFonts w:ascii="Times New Roman" w:eastAsia="Times New Roman" w:hAnsi="Times New Roman" w:cs="Times New Roman"/>
                <w:sz w:val="24"/>
                <w:szCs w:val="24"/>
                <w:lang w:eastAsia="pt-BR"/>
              </w:rPr>
              <w:t xml:space="preserve"> da mesma função, admitido até 12 (doze) meses antes da data-base.</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lastRenderedPageBreak/>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845CE9" w:rsidRPr="00845CE9">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b/>
                      <w:bCs/>
                      <w:sz w:val="24"/>
                      <w:szCs w:val="24"/>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b/>
                      <w:bCs/>
                      <w:sz w:val="24"/>
                      <w:szCs w:val="24"/>
                      <w:lang w:eastAsia="pt-BR"/>
                    </w:rPr>
                    <w:t>Reajuste</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ABR/2014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9,00%</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MAI/2014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7,85%</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JUN/2014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7,20%</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JUL/2014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6,93%</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AGO/2014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6,79%</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SET/2014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6,60%</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OUT/2014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6,07%</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NOV/2014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5,67%</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DEZ/2014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5,10%</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JAN/2015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4,44%</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FEV/2015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2,85%</w:t>
                  </w:r>
                </w:p>
              </w:tc>
            </w:tr>
            <w:tr w:rsidR="00845CE9" w:rsidRPr="00845CE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MAR/2015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1,61%</w:t>
                  </w:r>
                </w:p>
              </w:tc>
            </w:tr>
          </w:tbl>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QUINTA - COMPENSAÇÕES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proofErr w:type="gramStart"/>
            <w:r w:rsidRPr="00845CE9">
              <w:rPr>
                <w:rFonts w:ascii="Arial" w:eastAsia="Times New Roman" w:hAnsi="Arial" w:cs="Arial"/>
                <w:sz w:val="19"/>
                <w:szCs w:val="19"/>
                <w:lang w:eastAsia="pt-BR"/>
              </w:rPr>
              <w:t>Após</w:t>
            </w:r>
            <w:proofErr w:type="gramEnd"/>
            <w:r w:rsidRPr="00845CE9">
              <w:rPr>
                <w:rFonts w:ascii="Arial" w:eastAsia="Times New Roman" w:hAnsi="Arial" w:cs="Arial"/>
                <w:sz w:val="19"/>
                <w:szCs w:val="19"/>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SEXTA - SALÁRIO MÍNIMO PROFISSIONAL</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pacing w:val="-3"/>
                <w:sz w:val="24"/>
                <w:szCs w:val="24"/>
                <w:lang w:eastAsia="pt-BR"/>
              </w:rPr>
              <w:t>Ficam instituídos os seguintes salários mínimos profissionais em 1º de abril de 2015.</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pacing w:val="-3"/>
                <w:sz w:val="24"/>
                <w:szCs w:val="24"/>
                <w:lang w:eastAsia="pt-BR"/>
              </w:rPr>
              <w:t>I) Empregados que percebem exclusivamente comissões R$ 1.070,00 (Hum mil e setenta</w:t>
            </w:r>
            <w:proofErr w:type="gramStart"/>
            <w:r w:rsidRPr="00845CE9">
              <w:rPr>
                <w:rFonts w:ascii="Arial" w:eastAsia="Times New Roman" w:hAnsi="Arial" w:cs="Arial"/>
                <w:spacing w:val="-3"/>
                <w:sz w:val="24"/>
                <w:szCs w:val="24"/>
                <w:lang w:eastAsia="pt-BR"/>
              </w:rPr>
              <w:t xml:space="preserve">  </w:t>
            </w:r>
            <w:proofErr w:type="gramEnd"/>
            <w:r w:rsidRPr="00845CE9">
              <w:rPr>
                <w:rFonts w:ascii="Arial" w:eastAsia="Times New Roman" w:hAnsi="Arial" w:cs="Arial"/>
                <w:spacing w:val="-3"/>
                <w:sz w:val="24"/>
                <w:szCs w:val="24"/>
                <w:lang w:eastAsia="pt-BR"/>
              </w:rPr>
              <w:t>reais);</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proofErr w:type="gramStart"/>
            <w:r w:rsidRPr="00845CE9">
              <w:rPr>
                <w:rFonts w:ascii="Arial" w:eastAsia="Times New Roman" w:hAnsi="Arial" w:cs="Arial"/>
                <w:spacing w:val="-3"/>
                <w:sz w:val="24"/>
                <w:szCs w:val="24"/>
                <w:lang w:eastAsia="pt-BR"/>
              </w:rPr>
              <w:t>II)</w:t>
            </w:r>
            <w:proofErr w:type="gramEnd"/>
            <w:r w:rsidRPr="00845CE9">
              <w:rPr>
                <w:rFonts w:ascii="Arial" w:eastAsia="Times New Roman" w:hAnsi="Arial" w:cs="Arial"/>
                <w:spacing w:val="-3"/>
                <w:sz w:val="24"/>
                <w:szCs w:val="24"/>
                <w:lang w:eastAsia="pt-BR"/>
              </w:rPr>
              <w:t xml:space="preserve"> Empregados remunerados com salário fixo ou misto</w:t>
            </w:r>
            <w:r w:rsidRPr="00845CE9">
              <w:rPr>
                <w:rFonts w:ascii="Arial" w:eastAsia="Times New Roman" w:hAnsi="Arial" w:cs="Arial"/>
                <w:b/>
                <w:bCs/>
                <w:spacing w:val="-3"/>
                <w:sz w:val="24"/>
                <w:szCs w:val="24"/>
                <w:lang w:eastAsia="pt-BR"/>
              </w:rPr>
              <w:t> </w:t>
            </w:r>
            <w:r w:rsidRPr="00845CE9">
              <w:rPr>
                <w:rFonts w:ascii="Arial" w:eastAsia="Times New Roman" w:hAnsi="Arial" w:cs="Arial"/>
                <w:spacing w:val="-3"/>
                <w:sz w:val="24"/>
                <w:szCs w:val="24"/>
                <w:lang w:eastAsia="pt-BR"/>
              </w:rPr>
              <w:t xml:space="preserve">(fixo+comissões) R$ 1.054,00 (Hum mil e </w:t>
            </w:r>
            <w:proofErr w:type="spellStart"/>
            <w:r w:rsidRPr="00845CE9">
              <w:rPr>
                <w:rFonts w:ascii="Arial" w:eastAsia="Times New Roman" w:hAnsi="Arial" w:cs="Arial"/>
                <w:spacing w:val="-3"/>
                <w:sz w:val="24"/>
                <w:szCs w:val="24"/>
                <w:lang w:eastAsia="pt-BR"/>
              </w:rPr>
              <w:t>cinquenta</w:t>
            </w:r>
            <w:proofErr w:type="spellEnd"/>
            <w:r w:rsidRPr="00845CE9">
              <w:rPr>
                <w:rFonts w:ascii="Arial" w:eastAsia="Times New Roman" w:hAnsi="Arial" w:cs="Arial"/>
                <w:spacing w:val="-3"/>
                <w:sz w:val="24"/>
                <w:szCs w:val="24"/>
                <w:lang w:eastAsia="pt-BR"/>
              </w:rPr>
              <w:t xml:space="preserve"> e quatro reais);</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pacing w:val="-3"/>
                <w:sz w:val="24"/>
                <w:szCs w:val="24"/>
                <w:lang w:eastAsia="pt-BR"/>
              </w:rPr>
              <w:t>III) Empregados em Contrato de Experiência (independente da função) R$ 1.004,00 (</w:t>
            </w:r>
            <w:proofErr w:type="gramStart"/>
            <w:r w:rsidRPr="00845CE9">
              <w:rPr>
                <w:rFonts w:ascii="Arial" w:eastAsia="Times New Roman" w:hAnsi="Arial" w:cs="Arial"/>
                <w:spacing w:val="-3"/>
                <w:sz w:val="24"/>
                <w:szCs w:val="24"/>
                <w:lang w:eastAsia="pt-BR"/>
              </w:rPr>
              <w:t>Hum</w:t>
            </w:r>
            <w:proofErr w:type="gramEnd"/>
            <w:r w:rsidRPr="00845CE9">
              <w:rPr>
                <w:rFonts w:ascii="Arial" w:eastAsia="Times New Roman" w:hAnsi="Arial" w:cs="Arial"/>
                <w:spacing w:val="-3"/>
                <w:sz w:val="24"/>
                <w:szCs w:val="24"/>
                <w:lang w:eastAsia="pt-BR"/>
              </w:rPr>
              <w:t xml:space="preserve"> mil e quatro reais);</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pacing w:val="-3"/>
                <w:sz w:val="24"/>
                <w:szCs w:val="24"/>
                <w:lang w:eastAsia="pt-BR"/>
              </w:rPr>
              <w:t>IV) Empregados ocupados em limpeza e "</w:t>
            </w:r>
            <w:proofErr w:type="spellStart"/>
            <w:proofErr w:type="gramStart"/>
            <w:r w:rsidRPr="00845CE9">
              <w:rPr>
                <w:rFonts w:ascii="Arial" w:eastAsia="Times New Roman" w:hAnsi="Arial" w:cs="Arial"/>
                <w:spacing w:val="-3"/>
                <w:sz w:val="24"/>
                <w:szCs w:val="24"/>
                <w:lang w:eastAsia="pt-BR"/>
              </w:rPr>
              <w:t>office</w:t>
            </w:r>
            <w:proofErr w:type="spellEnd"/>
            <w:proofErr w:type="gramEnd"/>
            <w:r w:rsidRPr="00845CE9">
              <w:rPr>
                <w:rFonts w:ascii="Arial" w:eastAsia="Times New Roman" w:hAnsi="Arial" w:cs="Arial"/>
                <w:spacing w:val="-3"/>
                <w:sz w:val="24"/>
                <w:szCs w:val="24"/>
                <w:lang w:eastAsia="pt-BR"/>
              </w:rPr>
              <w:t xml:space="preserve"> boy" menor R$ 1.004,00 (Hum mil e quatro reais).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SÉTIMA - DIFERENÇAS SALARIAIS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pacing w:val="-3"/>
                <w:sz w:val="19"/>
                <w:szCs w:val="19"/>
                <w:lang w:eastAsia="pt-BR"/>
              </w:rPr>
              <w:t xml:space="preserve">As diferenças </w:t>
            </w:r>
            <w:proofErr w:type="gramStart"/>
            <w:r w:rsidRPr="00845CE9">
              <w:rPr>
                <w:rFonts w:ascii="Arial" w:eastAsia="Times New Roman" w:hAnsi="Arial" w:cs="Arial"/>
                <w:spacing w:val="-3"/>
                <w:sz w:val="19"/>
                <w:szCs w:val="19"/>
                <w:lang w:eastAsia="pt-BR"/>
              </w:rPr>
              <w:t>salariais decorrentes da presente convenção coletiva de trabalho</w:t>
            </w:r>
            <w:proofErr w:type="gramEnd"/>
            <w:r w:rsidRPr="00845CE9">
              <w:rPr>
                <w:rFonts w:ascii="Arial" w:eastAsia="Times New Roman" w:hAnsi="Arial" w:cs="Arial"/>
                <w:spacing w:val="-3"/>
                <w:sz w:val="19"/>
                <w:szCs w:val="19"/>
                <w:lang w:eastAsia="pt-BR"/>
              </w:rPr>
              <w:t xml:space="preserve"> deverão ser satisfeitas junto com a folha de pagamento do</w:t>
            </w:r>
            <w:r w:rsidRPr="00845CE9">
              <w:rPr>
                <w:rFonts w:ascii="Arial" w:eastAsia="Times New Roman" w:hAnsi="Arial" w:cs="Arial"/>
                <w:spacing w:val="-3"/>
                <w:sz w:val="19"/>
                <w:lang w:eastAsia="pt-BR"/>
              </w:rPr>
              <w:t> </w:t>
            </w:r>
            <w:r w:rsidRPr="00845CE9">
              <w:rPr>
                <w:rFonts w:ascii="Arial" w:eastAsia="Times New Roman" w:hAnsi="Arial" w:cs="Arial"/>
                <w:spacing w:val="-3"/>
                <w:sz w:val="19"/>
                <w:szCs w:val="19"/>
                <w:lang w:eastAsia="pt-BR"/>
              </w:rPr>
              <w:t>mês de julho de 2015.</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PAGAMENTO DE SALÁRIO – FORMAS E PRAZOS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OITAVA - PAGAMENTO DOS SALÁRIOS EM DINHEIRO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lastRenderedPageBreak/>
              <w:t>O empregador será obrigado a efetuar o pagamento dos salários em moeda corrente sempre que o mesmo se realizar em sextas-feiras ou vésperas de feriados, salvo se a empresa adotar o sistema de depósito bancário.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NONA - MULTA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No caso de não pagamento do salário, até o 5º (quinto) dia útil do mês </w:t>
            </w:r>
            <w:proofErr w:type="spellStart"/>
            <w:r w:rsidRPr="00845CE9">
              <w:rPr>
                <w:rFonts w:ascii="Times New Roman" w:eastAsia="Times New Roman" w:hAnsi="Times New Roman" w:cs="Times New Roman"/>
                <w:sz w:val="24"/>
                <w:szCs w:val="24"/>
                <w:lang w:eastAsia="pt-BR"/>
              </w:rPr>
              <w:t>subsequente</w:t>
            </w:r>
            <w:proofErr w:type="spellEnd"/>
            <w:r w:rsidRPr="00845CE9">
              <w:rPr>
                <w:rFonts w:ascii="Times New Roman" w:eastAsia="Times New Roman" w:hAnsi="Times New Roman" w:cs="Times New Roman"/>
                <w:sz w:val="24"/>
                <w:szCs w:val="24"/>
                <w:lang w:eastAsia="pt-BR"/>
              </w:rPr>
              <w:t xml:space="preserve"> ao vencido, a empresa pagará uma multa equivalente a R$ 2,65 (dois reais e sessenta e cinco centavos), por dia de atraso, pago diretamente ao empregado, sem prejuízo do que dispõe a legislação em vigor.</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OUTRAS NORMAS REFERENTES A SALÁRIOS, REAJUSTES, PAGAMENTOS E CRITÉRIOS PARA CÁLCULO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DÉCIMA - IGUALDADE SALARIAL</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Não haverá desigualdade salarial entre homens e mulheres, que prestem serviço ao mesmo empregador, exercendo idêntica função, com o mesmo tempo de serviço.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DÉCIMA PRIMEIRA - RECIBOS DE SALÁRIO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GRATIFICAÇÕES, ADICIONAIS, AUXÍLIOS E OUTROS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13º SALÁRIO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DÉCIMA SEGUNDA - ANTECIPAÇÃO DO 13º SALÁRIO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serão obrigadas a pagar 50% (</w:t>
            </w:r>
            <w:proofErr w:type="spellStart"/>
            <w:r w:rsidRPr="00845CE9">
              <w:rPr>
                <w:rFonts w:ascii="Times New Roman" w:eastAsia="Times New Roman" w:hAnsi="Times New Roman" w:cs="Times New Roman"/>
                <w:sz w:val="24"/>
                <w:szCs w:val="24"/>
                <w:lang w:eastAsia="pt-BR"/>
              </w:rPr>
              <w:t>cinquenta</w:t>
            </w:r>
            <w:proofErr w:type="spellEnd"/>
            <w:r w:rsidRPr="00845CE9">
              <w:rPr>
                <w:rFonts w:ascii="Times New Roman" w:eastAsia="Times New Roman" w:hAnsi="Times New Roman" w:cs="Times New Roman"/>
                <w:sz w:val="24"/>
                <w:szCs w:val="24"/>
                <w:lang w:eastAsia="pt-BR"/>
              </w:rPr>
              <w:t xml:space="preserve"> por cento) do 13º salário, aos empregados que o requeiram, até 05 (cinco) dias após o recebimento do aviso de férias.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ADICIONAL DE HORA-EXTRA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DÉCIMA TERCEIRA - HORAS EXTRAS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horas extras serão remuneradas com acréscimo de 50% (</w:t>
            </w:r>
            <w:proofErr w:type="spellStart"/>
            <w:r w:rsidRPr="00845CE9">
              <w:rPr>
                <w:rFonts w:ascii="Times New Roman" w:eastAsia="Times New Roman" w:hAnsi="Times New Roman" w:cs="Times New Roman"/>
                <w:sz w:val="24"/>
                <w:szCs w:val="24"/>
                <w:lang w:eastAsia="pt-BR"/>
              </w:rPr>
              <w:t>cinquenta</w:t>
            </w:r>
            <w:proofErr w:type="spellEnd"/>
            <w:r w:rsidRPr="00845CE9">
              <w:rPr>
                <w:rFonts w:ascii="Times New Roman" w:eastAsia="Times New Roman" w:hAnsi="Times New Roman" w:cs="Times New Roman"/>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845CE9">
              <w:rPr>
                <w:rFonts w:ascii="Times New Roman" w:eastAsia="Times New Roman" w:hAnsi="Times New Roman" w:cs="Times New Roman"/>
                <w:sz w:val="24"/>
                <w:szCs w:val="24"/>
                <w:lang w:eastAsia="pt-BR"/>
              </w:rPr>
              <w:t>cinquenta</w:t>
            </w:r>
            <w:proofErr w:type="spellEnd"/>
            <w:r w:rsidRPr="00845CE9">
              <w:rPr>
                <w:rFonts w:ascii="Times New Roman" w:eastAsia="Times New Roman" w:hAnsi="Times New Roman" w:cs="Times New Roman"/>
                <w:sz w:val="24"/>
                <w:szCs w:val="24"/>
                <w:lang w:eastAsia="pt-BR"/>
              </w:rPr>
              <w:t xml:space="preserve"> por cento).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ÚNICO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lastRenderedPageBreak/>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DÉCIMA QUARTA - CONFERÊNCIA DE CAIXA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horas </w:t>
            </w:r>
            <w:proofErr w:type="spellStart"/>
            <w:r w:rsidRPr="00845CE9">
              <w:rPr>
                <w:rFonts w:ascii="Times New Roman" w:eastAsia="Times New Roman" w:hAnsi="Times New Roman" w:cs="Times New Roman"/>
                <w:sz w:val="24"/>
                <w:szCs w:val="24"/>
                <w:lang w:eastAsia="pt-BR"/>
              </w:rPr>
              <w:t>dispendidas</w:t>
            </w:r>
            <w:proofErr w:type="spellEnd"/>
            <w:r w:rsidRPr="00845CE9">
              <w:rPr>
                <w:rFonts w:ascii="Times New Roman" w:eastAsia="Times New Roman" w:hAnsi="Times New Roman" w:cs="Times New Roman"/>
                <w:sz w:val="24"/>
                <w:szCs w:val="24"/>
                <w:lang w:eastAsia="pt-BR"/>
              </w:rPr>
              <w:t xml:space="preserve"> na conferência de caixa, quando esta for realizada fora do horário normal de trabalho, deverão ser pagas como extraordinárias, com aplicação do percentual estabelecido neste acordo.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ADICIONAL DE INSALUBRIDADE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DÉCIMA QUINTA - ADICIONAL DE INSALUBRIDADE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Os adicionais de insalubridade, quando devidos aos integrantes da categoria, deverão ser pagos com base nos </w:t>
            </w:r>
            <w:proofErr w:type="gramStart"/>
            <w:r w:rsidRPr="00845CE9">
              <w:rPr>
                <w:rFonts w:ascii="Times New Roman" w:eastAsia="Times New Roman" w:hAnsi="Times New Roman" w:cs="Times New Roman"/>
                <w:sz w:val="24"/>
                <w:szCs w:val="24"/>
                <w:lang w:eastAsia="pt-BR"/>
              </w:rPr>
              <w:t>salários mínimo profissional da categoria de empregado remunerado com salário fixo, previsto na cláusula</w:t>
            </w:r>
            <w:proofErr w:type="gramEnd"/>
            <w:r w:rsidRPr="00845CE9">
              <w:rPr>
                <w:rFonts w:ascii="Times New Roman" w:eastAsia="Times New Roman" w:hAnsi="Times New Roman" w:cs="Times New Roman"/>
                <w:sz w:val="24"/>
                <w:szCs w:val="24"/>
                <w:lang w:eastAsia="pt-BR"/>
              </w:rPr>
              <w:t xml:space="preserve"> sobre salário mínimo profissional, alínea “II”.</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OUTROS ADICIONAIS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DÉCIMA SEXTA - QUEBRA DE CAIXA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Aos empregados </w:t>
            </w:r>
            <w:proofErr w:type="spellStart"/>
            <w:r w:rsidRPr="00845CE9">
              <w:rPr>
                <w:rFonts w:ascii="Times New Roman" w:eastAsia="Times New Roman" w:hAnsi="Times New Roman" w:cs="Times New Roman"/>
                <w:sz w:val="24"/>
                <w:szCs w:val="24"/>
                <w:lang w:eastAsia="pt-BR"/>
              </w:rPr>
              <w:t>exercentes</w:t>
            </w:r>
            <w:proofErr w:type="spellEnd"/>
            <w:r w:rsidRPr="00845CE9">
              <w:rPr>
                <w:rFonts w:ascii="Times New Roman" w:eastAsia="Times New Roman" w:hAnsi="Times New Roman" w:cs="Times New Roman"/>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z w:val="24"/>
                <w:szCs w:val="24"/>
                <w:u w:val="single"/>
                <w:lang w:eastAsia="pt-BR"/>
              </w:rPr>
              <w:t>PARÁGRAFO ÚNICO</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DÉCIMA SÉTIMA - QUINQUÊNIO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845CE9">
              <w:rPr>
                <w:rFonts w:ascii="Times New Roman" w:eastAsia="Times New Roman" w:hAnsi="Times New Roman" w:cs="Times New Roman"/>
                <w:spacing w:val="-3"/>
                <w:sz w:val="24"/>
                <w:szCs w:val="24"/>
                <w:lang w:eastAsia="pt-BR"/>
              </w:rPr>
              <w:t>quinquênio</w:t>
            </w:r>
            <w:proofErr w:type="spellEnd"/>
            <w:r w:rsidRPr="00845CE9">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before="1" w:after="114" w:line="240" w:lineRule="auto"/>
              <w:ind w:left="1" w:right="1" w:hanging="1"/>
              <w:jc w:val="both"/>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Ninguém poderá perceber sob este título valor superior a R$ 1.054,00 (</w:t>
            </w:r>
            <w:proofErr w:type="gramStart"/>
            <w:r w:rsidRPr="00845CE9">
              <w:rPr>
                <w:rFonts w:ascii="Arial" w:eastAsia="Times New Roman" w:hAnsi="Arial" w:cs="Arial"/>
                <w:sz w:val="24"/>
                <w:szCs w:val="24"/>
                <w:lang w:eastAsia="pt-BR"/>
              </w:rPr>
              <w:t>Hum</w:t>
            </w:r>
            <w:proofErr w:type="gramEnd"/>
            <w:r w:rsidRPr="00845CE9">
              <w:rPr>
                <w:rFonts w:ascii="Arial" w:eastAsia="Times New Roman" w:hAnsi="Arial" w:cs="Arial"/>
                <w:sz w:val="24"/>
                <w:szCs w:val="24"/>
                <w:lang w:eastAsia="pt-BR"/>
              </w:rPr>
              <w:t xml:space="preserve"> mil e </w:t>
            </w:r>
            <w:proofErr w:type="spellStart"/>
            <w:r w:rsidRPr="00845CE9">
              <w:rPr>
                <w:rFonts w:ascii="Arial" w:eastAsia="Times New Roman" w:hAnsi="Arial" w:cs="Arial"/>
                <w:sz w:val="24"/>
                <w:szCs w:val="24"/>
                <w:lang w:eastAsia="pt-BR"/>
              </w:rPr>
              <w:t>cinquenta</w:t>
            </w:r>
            <w:proofErr w:type="spellEnd"/>
            <w:r w:rsidRPr="00845CE9">
              <w:rPr>
                <w:rFonts w:ascii="Arial" w:eastAsia="Times New Roman" w:hAnsi="Arial" w:cs="Arial"/>
                <w:sz w:val="24"/>
                <w:szCs w:val="24"/>
                <w:lang w:eastAsia="pt-BR"/>
              </w:rPr>
              <w:t xml:space="preserve"> e quatro reais). Os adicionais por </w:t>
            </w:r>
            <w:proofErr w:type="gramStart"/>
            <w:r w:rsidRPr="00845CE9">
              <w:rPr>
                <w:rFonts w:ascii="Arial" w:eastAsia="Times New Roman" w:hAnsi="Arial" w:cs="Arial"/>
                <w:sz w:val="24"/>
                <w:szCs w:val="24"/>
                <w:lang w:eastAsia="pt-BR"/>
              </w:rPr>
              <w:t>tempo de serviço já pagos</w:t>
            </w:r>
            <w:proofErr w:type="gramEnd"/>
            <w:r w:rsidRPr="00845CE9">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w:t>
            </w:r>
            <w:r w:rsidRPr="00845CE9">
              <w:rPr>
                <w:rFonts w:ascii="Arial" w:eastAsia="Times New Roman" w:hAnsi="Arial" w:cs="Arial"/>
                <w:sz w:val="24"/>
                <w:szCs w:val="24"/>
                <w:lang w:eastAsia="pt-BR"/>
              </w:rPr>
              <w:lastRenderedPageBreak/>
              <w:t>aplicando a presente cláusula em caso de percepção de benefício mais vantajoso.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DÉCIMA OITAVA - RECOLHIMENTO DO FGTS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COMISSÕES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DÉCIMA NONA - CÁLCULOS PARA COMISSIONISTAS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férias, salário maternidade e parcelas rescisórias dos empregados que habitualmente percebem comissões serão calculados tomando-se por base as comissões percebidas nos </w:t>
            </w:r>
            <w:proofErr w:type="gramStart"/>
            <w:r w:rsidRPr="00845CE9">
              <w:rPr>
                <w:rFonts w:ascii="Times New Roman" w:eastAsia="Times New Roman" w:hAnsi="Times New Roman" w:cs="Times New Roman"/>
                <w:sz w:val="24"/>
                <w:szCs w:val="24"/>
                <w:lang w:eastAsia="pt-BR"/>
              </w:rPr>
              <w:t>últimos 12 (doze) meses, atualizadas</w:t>
            </w:r>
            <w:proofErr w:type="gramEnd"/>
            <w:r w:rsidRPr="00845CE9">
              <w:rPr>
                <w:rFonts w:ascii="Times New Roman" w:eastAsia="Times New Roman" w:hAnsi="Times New Roman" w:cs="Times New Roman"/>
                <w:sz w:val="24"/>
                <w:szCs w:val="24"/>
                <w:lang w:eastAsia="pt-BR"/>
              </w:rPr>
              <w:t xml:space="preserve"> da seguinte forma:</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ÚNICO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 gratificação natalina dos empregados que habitualmente percebem comissões será calculada tomando-se por base as comissões percebidas no ano atualizadas pela variação do IGP-M (FGV) entre o mês a que se referem </w:t>
            </w:r>
            <w:proofErr w:type="gramStart"/>
            <w:r w:rsidRPr="00845CE9">
              <w:rPr>
                <w:rFonts w:ascii="Times New Roman" w:eastAsia="Times New Roman" w:hAnsi="Times New Roman" w:cs="Times New Roman"/>
                <w:sz w:val="24"/>
                <w:szCs w:val="24"/>
                <w:lang w:eastAsia="pt-BR"/>
              </w:rPr>
              <w:t>as</w:t>
            </w:r>
            <w:proofErr w:type="gramEnd"/>
            <w:r w:rsidRPr="00845CE9">
              <w:rPr>
                <w:rFonts w:ascii="Times New Roman" w:eastAsia="Times New Roman" w:hAnsi="Times New Roman" w:cs="Times New Roman"/>
                <w:sz w:val="24"/>
                <w:szCs w:val="24"/>
                <w:lang w:eastAsia="pt-BR"/>
              </w:rPr>
              <w:t xml:space="preserve"> comissões e o mês anterior ao da satisfação da parcela. Não serão atualizadas, em nenhuma hipótese, as comissões referentes ao último mês do período base de cálculo.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VIGÉSIMA - ANOTAÇÃO DAS COMISSÕES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AUXÍLIO TRANSPORTE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VIGÉSIMA PRIMEIRA - VALE TRANSPORTE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representadas pelo Sindicato Patronal Acordante</w:t>
            </w:r>
            <w:proofErr w:type="gramStart"/>
            <w:r w:rsidRPr="00845CE9">
              <w:rPr>
                <w:rFonts w:ascii="Times New Roman" w:eastAsia="Times New Roman" w:hAnsi="Times New Roman" w:cs="Times New Roman"/>
                <w:sz w:val="24"/>
                <w:szCs w:val="24"/>
                <w:lang w:eastAsia="pt-BR"/>
              </w:rPr>
              <w:t>, fornecerão</w:t>
            </w:r>
            <w:proofErr w:type="gramEnd"/>
            <w:r w:rsidRPr="00845CE9">
              <w:rPr>
                <w:rFonts w:ascii="Times New Roman" w:eastAsia="Times New Roman" w:hAnsi="Times New Roman" w:cs="Times New Roman"/>
                <w:sz w:val="24"/>
                <w:szCs w:val="24"/>
                <w:lang w:eastAsia="pt-BR"/>
              </w:rPr>
              <w:t xml:space="preserve"> para os empregados, o vale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AUXÍLIO CRECHE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pacing w:val="-3"/>
                <w:sz w:val="24"/>
                <w:szCs w:val="24"/>
                <w:lang w:eastAsia="pt-BR"/>
              </w:rPr>
            </w:pPr>
            <w:r w:rsidRPr="00845CE9">
              <w:rPr>
                <w:rFonts w:ascii="Arial" w:eastAsia="Times New Roman" w:hAnsi="Arial" w:cs="Arial"/>
                <w:b/>
                <w:bCs/>
                <w:sz w:val="19"/>
                <w:szCs w:val="19"/>
                <w:lang w:eastAsia="pt-BR"/>
              </w:rPr>
              <w:br/>
              <w:t>CLÁUSULA VIGÉSIMA SEGUNDA - AUXÍLIO CRECHE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lastRenderedPageBreak/>
              <w:t>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até 06 (seis) anos de idade incompletos, independentemente de comprovação de despesas, sendo que este pagamento não integra o salário para quaisquer fins.</w:t>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b/>
                <w:bCs/>
                <w:spacing w:val="-3"/>
                <w:sz w:val="24"/>
                <w:szCs w:val="24"/>
                <w:u w:val="single"/>
                <w:lang w:eastAsia="pt-BR"/>
              </w:rPr>
              <w:t>PARÁGRAFO PRIMEIRO</w:t>
            </w:r>
          </w:p>
          <w:p w:rsidR="00845CE9" w:rsidRPr="00845CE9" w:rsidRDefault="00845CE9" w:rsidP="00845CE9">
            <w:pPr>
              <w:spacing w:after="0" w:line="240" w:lineRule="auto"/>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t>As empresas que mantenham creches junto ao seu estabelecimento ou de forma conveniada estarão desobrigadas do pagamento do auxílio creche previsto no "caput" da presente cláusula.</w:t>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b/>
                <w:bCs/>
                <w:spacing w:val="-3"/>
                <w:sz w:val="24"/>
                <w:szCs w:val="24"/>
                <w:u w:val="single"/>
                <w:lang w:eastAsia="pt-BR"/>
              </w:rPr>
              <w:t>PARÁGRAFO SEGUNDO</w:t>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Times New Roman" w:eastAsia="Times New Roman" w:hAnsi="Times New Roman" w:cs="Times New Roman"/>
                <w:spacing w:val="-3"/>
                <w:sz w:val="24"/>
                <w:szCs w:val="24"/>
                <w:lang w:eastAsia="pt-BR"/>
              </w:rPr>
              <w:t xml:space="preserve">Para fazer jus a tal benefício </w:t>
            </w:r>
            <w:proofErr w:type="gramStart"/>
            <w:r w:rsidRPr="00845CE9">
              <w:rPr>
                <w:rFonts w:ascii="Times New Roman" w:eastAsia="Times New Roman" w:hAnsi="Times New Roman" w:cs="Times New Roman"/>
                <w:spacing w:val="-3"/>
                <w:sz w:val="24"/>
                <w:szCs w:val="24"/>
                <w:lang w:eastAsia="pt-BR"/>
              </w:rPr>
              <w:t>a</w:t>
            </w:r>
            <w:proofErr w:type="gramEnd"/>
            <w:r w:rsidRPr="00845CE9">
              <w:rPr>
                <w:rFonts w:ascii="Times New Roman" w:eastAsia="Times New Roman" w:hAnsi="Times New Roman" w:cs="Times New Roman"/>
                <w:spacing w:val="-3"/>
                <w:sz w:val="24"/>
                <w:szCs w:val="24"/>
                <w:lang w:eastAsia="pt-BR"/>
              </w:rPr>
              <w:t xml:space="preserve"> empregada deverá estar em efetiva atividade na empresa. </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CONTRATO DE TRABALHO – ADMISSÃO, DEMISSÃO, MODALIDADES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NORMAS PARA ADMISSÃO/CONTRATAÇÃO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VIGÉSIMA TERCEIRA - EMPREGADO NOVO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Não poderá o empregado mais novo na empresa, por força do presente acordo, perceber salário superior ao mais antigo na mesma função.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VIGÉSIMA QUARTA - CONTRATO DE EXPERIÊNCIA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Os contratos de experiência não poderão ser celebrados por prazo inferior a 15 (quinze) dias, devendo as empresas fornecer cópia do mesmo no ato da admissão.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DESLIGAMENTO/DEMISSÃO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VIGÉSIMA QUINTA - JUSTA CAUSA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Ficam as empresas obrigadas a notificar por escrito, quando solicitado pelo empregado, o motivo invocado na hipótese de rescisão por justa causa.</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AVISO PRÉVIO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VIGÉSIMA SEXTA - DISPENSA DO AVISO PRÉVIO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O empregado que receber aviso prévio de seu empregador ou conceder aviso à empresa</w:t>
            </w:r>
            <w:proofErr w:type="gramStart"/>
            <w:r w:rsidRPr="00845CE9">
              <w:rPr>
                <w:rFonts w:ascii="Times New Roman" w:eastAsia="Times New Roman" w:hAnsi="Times New Roman" w:cs="Times New Roman"/>
                <w:sz w:val="24"/>
                <w:szCs w:val="24"/>
                <w:lang w:eastAsia="pt-BR"/>
              </w:rPr>
              <w:t>, será</w:t>
            </w:r>
            <w:proofErr w:type="gramEnd"/>
            <w:r w:rsidRPr="00845CE9">
              <w:rPr>
                <w:rFonts w:ascii="Times New Roman" w:eastAsia="Times New Roman" w:hAnsi="Times New Roman" w:cs="Times New Roman"/>
                <w:sz w:val="24"/>
                <w:szCs w:val="24"/>
                <w:lang w:eastAsia="pt-BR"/>
              </w:rPr>
              <w:t xml:space="preserve"> dispensado de seu cumprimento, caso obtenha novo emprego, ficando acordado, porém, que serão pagos os dias efetivamente trabalhados durante o aviso, bem como as verbas rescisórias. </w:t>
            </w:r>
            <w:r w:rsidRPr="00845CE9">
              <w:rPr>
                <w:rFonts w:ascii="Arial" w:eastAsia="Times New Roman" w:hAnsi="Arial" w:cs="Arial"/>
                <w:sz w:val="24"/>
                <w:szCs w:val="24"/>
                <w:lang w:eastAsia="pt-BR"/>
              </w:rPr>
              <w:t xml:space="preserve">O prazo do aviso prévio conta-se excluindo o dia da notificação e incluindo o dia do vencimento. A contagem do período de trinta dias será feita independentemente de o dia seguinte ao da notificação ser útil ou não, bem como </w:t>
            </w:r>
            <w:r w:rsidRPr="00845CE9">
              <w:rPr>
                <w:rFonts w:ascii="Arial" w:eastAsia="Times New Roman" w:hAnsi="Arial" w:cs="Arial"/>
                <w:sz w:val="24"/>
                <w:szCs w:val="24"/>
                <w:lang w:eastAsia="pt-BR"/>
              </w:rPr>
              <w:lastRenderedPageBreak/>
              <w:t>do horário em que foi feita a notificação no curso da jornada.</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z w:val="28"/>
                <w:szCs w:val="28"/>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z w:val="24"/>
                <w:szCs w:val="24"/>
                <w:u w:val="single"/>
                <w:lang w:eastAsia="pt-BR"/>
              </w:rPr>
              <w:t>PARÁGRAFO ÚNICO</w:t>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24"/>
                <w:szCs w:val="24"/>
                <w:lang w:eastAsia="pt-BR"/>
              </w:rPr>
              <w:t>Para que o empregado fique dispensado do cumprimento do aviso prévio, deverá o mesmo apresentar declaração de admissão no novo emprego. </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VIGÉSIMA SÉTIMA - ALTERAÇÃO DE CONTRATO NO AVISO PRÉVIO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845CE9">
              <w:rPr>
                <w:rFonts w:ascii="Times New Roman" w:eastAsia="Times New Roman" w:hAnsi="Times New Roman" w:cs="Times New Roman"/>
                <w:sz w:val="24"/>
                <w:szCs w:val="24"/>
                <w:lang w:eastAsia="pt-BR"/>
              </w:rPr>
              <w:t>exercente</w:t>
            </w:r>
            <w:proofErr w:type="spellEnd"/>
            <w:r w:rsidRPr="00845CE9">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VIGÉSIMA OITAVA - ANOTAÇÃO DA DISPENSA DO AVISO PRÉVIO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VIGÉSIMA NONA - REDUÇÃO DA JORNADA NO AVISO PRÉVIO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ESTÁGIO/APRENDIZAGEM</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r>
            <w:proofErr w:type="gramStart"/>
            <w:r w:rsidRPr="00845CE9">
              <w:rPr>
                <w:rFonts w:ascii="Arial" w:eastAsia="Times New Roman" w:hAnsi="Arial" w:cs="Arial"/>
                <w:b/>
                <w:bCs/>
                <w:sz w:val="19"/>
                <w:szCs w:val="19"/>
                <w:lang w:eastAsia="pt-BR"/>
              </w:rPr>
              <w:t>CLÁUSULA TRIGÉSIMA - ESTAGIÁRIOS OU MENORES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roofErr w:type="gramEnd"/>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um estagiário; de 06 (seis) a 20 (vinte) empregados, 02 (dois) estagiários.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 xml:space="preserve">OUTRAS NORMAS REFERENTES </w:t>
            </w:r>
            <w:proofErr w:type="gramStart"/>
            <w:r w:rsidRPr="00845CE9">
              <w:rPr>
                <w:rFonts w:ascii="Arial" w:eastAsia="Times New Roman" w:hAnsi="Arial" w:cs="Arial"/>
                <w:b/>
                <w:bCs/>
                <w:sz w:val="19"/>
                <w:szCs w:val="19"/>
                <w:lang w:eastAsia="pt-BR"/>
              </w:rPr>
              <w:t>A</w:t>
            </w:r>
            <w:proofErr w:type="gramEnd"/>
            <w:r w:rsidRPr="00845CE9">
              <w:rPr>
                <w:rFonts w:ascii="Arial" w:eastAsia="Times New Roman" w:hAnsi="Arial" w:cs="Arial"/>
                <w:b/>
                <w:bCs/>
                <w:sz w:val="19"/>
                <w:szCs w:val="19"/>
                <w:lang w:eastAsia="pt-BR"/>
              </w:rPr>
              <w:t xml:space="preserve"> ADMISSÃO, DEMISSÃO E MODALIDADES DE CONTRATAÇÃO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TRIGÉSIMA PRIMEIRA - PAGAMENTO DAS RESCISÕES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empresas ficam obrigadas a efetuar o pagamento dos valores relativos às verbas </w:t>
            </w:r>
            <w:r w:rsidRPr="00845CE9">
              <w:rPr>
                <w:rFonts w:ascii="Times New Roman" w:eastAsia="Times New Roman" w:hAnsi="Times New Roman" w:cs="Times New Roman"/>
                <w:sz w:val="24"/>
                <w:szCs w:val="24"/>
                <w:lang w:eastAsia="pt-BR"/>
              </w:rPr>
              <w:lastRenderedPageBreak/>
              <w:t>rescisórias nos seguintes prazos: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a) Até o primeiro dia útil imediato ao término do contrato;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b) Até o décimo dia, contado da notificação da demissão, quando da ausência do aviso prévio, indenização do mesmo, ou dispensa do seu cumprimento.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z w:val="24"/>
                <w:szCs w:val="24"/>
                <w:u w:val="single"/>
                <w:lang w:eastAsia="pt-BR"/>
              </w:rPr>
              <w:t>PARÁGRAFO ÚNICO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inobservância dos prazos acima sujeitará o infrator ao pagamento da multa prevista em lei.</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TRIGÉSIMA SEGUNDA - RELAÇÃO DE SALÁRIOS DE CONTRIBUIÇÃO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TRIGÉSIMA TERCEIRA - CÓPIA DO CONTRATO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Ficam as empresas obrigadas a entregar, ao empregado, no ato da admissão, cópia do contrato de trabalho.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TRIGÉSIMA QUARTA - DEVOLUÇÃO DA CTPS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TRIGÉSIMA QUINTA - ANOTAÇÃO DA FUNÇÃO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ficam obrigadas a promover anotação na Carteira de Trabalho do empregado, da função efetivamente por ele exercida no estabelecimento.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TRIGÉSIMA SEXTA - COMPROVANTE DE ENTREGA DE DOCUMENTOS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proofErr w:type="gramStart"/>
            <w:r w:rsidRPr="00845CE9">
              <w:rPr>
                <w:rFonts w:ascii="Times New Roman" w:eastAsia="Times New Roman" w:hAnsi="Times New Roman" w:cs="Times New Roman"/>
                <w:sz w:val="24"/>
                <w:szCs w:val="24"/>
                <w:lang w:eastAsia="pt-BR"/>
              </w:rPr>
              <w:t>Todos os empregados tem</w:t>
            </w:r>
            <w:proofErr w:type="gramEnd"/>
            <w:r w:rsidRPr="00845CE9">
              <w:rPr>
                <w:rFonts w:ascii="Times New Roman" w:eastAsia="Times New Roman" w:hAnsi="Times New Roman" w:cs="Times New Roman"/>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TRIGÉSIMA SÉTIMA - INFORMAÇÃO DE RENDIMENTOS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deverão fornecer aos seus empregados, uma vez solicitadas por estes, no caso de rescisão contratual, a informação de rendimentos, para fins do Imposto de Renda.</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lastRenderedPageBreak/>
              <w:br/>
              <w:t>CLÁUSULA TRIGÉSIMA OITAVA - HOMOLOGAÇÃO DAS RESCISÕES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TRIGÉSIMA NONA - SALÁRIO DO SUBSTITUTO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RELAÇÕES DE TRABALHO – CONDIÇÕES DE TRABALHO, NORMAS DE PESSOAL E ESTABILIDADES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ESTABILIDADE MÃE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QUADRAGÉSIMA - ESTABILIDADE DA GESTANTE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empregada gestante será assegurada a estabilidade provisória no emprego, durante a gravidez, e até 60 (sessenta) dias após o retorno do benefício previsto em lei.</w:t>
            </w:r>
          </w:p>
          <w:p w:rsidR="00845CE9" w:rsidRPr="00845CE9" w:rsidRDefault="00845CE9" w:rsidP="00845CE9">
            <w:pPr>
              <w:spacing w:after="0" w:line="240" w:lineRule="auto"/>
              <w:jc w:val="both"/>
              <w:rPr>
                <w:rFonts w:ascii="Arial" w:eastAsia="Times New Roman" w:hAnsi="Arial" w:cs="Arial"/>
                <w:sz w:val="19"/>
                <w:szCs w:val="19"/>
                <w:lang w:eastAsia="pt-BR"/>
              </w:rPr>
            </w:pPr>
            <w:r w:rsidRPr="00845CE9">
              <w:rPr>
                <w:rFonts w:ascii="Arial" w:eastAsia="Times New Roman" w:hAnsi="Arial" w:cs="Arial"/>
                <w:sz w:val="19"/>
                <w:szCs w:val="19"/>
                <w:lang w:eastAsia="pt-BR"/>
              </w:rPr>
              <w:t> </w:t>
            </w:r>
          </w:p>
          <w:p w:rsidR="00845CE9" w:rsidRPr="00845CE9" w:rsidRDefault="00845CE9" w:rsidP="00845CE9">
            <w:pPr>
              <w:spacing w:after="0" w:line="240" w:lineRule="auto"/>
              <w:rPr>
                <w:rFonts w:ascii="Times New Roman" w:eastAsia="Times New Roman" w:hAnsi="Times New Roman" w:cs="Times New Roman"/>
                <w:spacing w:val="-3"/>
                <w:sz w:val="24"/>
                <w:szCs w:val="24"/>
                <w:lang w:eastAsia="pt-BR"/>
              </w:rPr>
            </w:pPr>
            <w:r w:rsidRPr="00845CE9">
              <w:rPr>
                <w:rFonts w:ascii="Arial" w:eastAsia="Times New Roman" w:hAnsi="Arial" w:cs="Arial"/>
                <w:b/>
                <w:bCs/>
                <w:spacing w:val="-3"/>
                <w:sz w:val="24"/>
                <w:szCs w:val="24"/>
                <w:u w:val="single"/>
                <w:lang w:eastAsia="pt-BR"/>
              </w:rPr>
              <w:t>PARÁGRAFO ÚNICO</w:t>
            </w:r>
          </w:p>
          <w:p w:rsidR="00845CE9" w:rsidRPr="00845CE9" w:rsidRDefault="00845CE9" w:rsidP="00845CE9">
            <w:pPr>
              <w:spacing w:after="0" w:line="240" w:lineRule="auto"/>
              <w:rPr>
                <w:rFonts w:ascii="Times New Roman" w:eastAsia="Times New Roman" w:hAnsi="Times New Roman" w:cs="Times New Roman"/>
                <w:spacing w:val="-3"/>
                <w:sz w:val="24"/>
                <w:szCs w:val="24"/>
                <w:lang w:eastAsia="pt-BR"/>
              </w:rPr>
            </w:pPr>
            <w:r w:rsidRPr="00845CE9">
              <w:rPr>
                <w:rFonts w:ascii="Arial" w:eastAsia="Times New Roman" w:hAnsi="Arial" w:cs="Arial"/>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pacing w:val="-3"/>
                <w:sz w:val="24"/>
                <w:szCs w:val="24"/>
                <w:lang w:eastAsia="pt-BR"/>
              </w:rPr>
            </w:pPr>
            <w:r w:rsidRPr="00845CE9">
              <w:rPr>
                <w:rFonts w:ascii="Arial" w:eastAsia="Times New Roman" w:hAnsi="Arial" w:cs="Arial"/>
                <w:spacing w:val="-3"/>
                <w:sz w:val="24"/>
                <w:szCs w:val="24"/>
                <w:lang w:eastAsia="pt-BR"/>
              </w:rPr>
              <w:t xml:space="preserve">Na hipótese de dispensa sem justa causa, a empregada deverá </w:t>
            </w:r>
            <w:proofErr w:type="gramStart"/>
            <w:r w:rsidRPr="00845CE9">
              <w:rPr>
                <w:rFonts w:ascii="Arial" w:eastAsia="Times New Roman" w:hAnsi="Arial" w:cs="Arial"/>
                <w:spacing w:val="-3"/>
                <w:sz w:val="24"/>
                <w:szCs w:val="24"/>
                <w:lang w:eastAsia="pt-BR"/>
              </w:rPr>
              <w:t>apresentar,</w:t>
            </w:r>
            <w:proofErr w:type="gramEnd"/>
            <w:r w:rsidRPr="00845CE9">
              <w:rPr>
                <w:rFonts w:ascii="Arial" w:eastAsia="Times New Roman" w:hAnsi="Arial" w:cs="Arial"/>
                <w:spacing w:val="-3"/>
                <w:sz w:val="24"/>
                <w:szCs w:val="24"/>
                <w:lang w:eastAsia="pt-BR"/>
              </w:rPr>
              <w:t xml:space="preserve"> a empresa, atestado médico comprobatório da gravidez, anterior ao aviso prévio, dentro de 90 (noventa) dias após a data do término do aviso prévio.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ESTABILIDADE ACIDENTADOS/PORTADORES DOENÇA PROFISSIONAL</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QUADRAGÉSIMA PRIMEIRA - ESTABILIDADE DO ACIDENTADO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Aos empregados afastados em razão de acidente do trabalho, será assegurada a estabilidade provisória nos termos do artigo 118 da Lei nº. 8.213, de 24 de julho de 1991.</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ESTABILIDADE APOSENTADORIA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QUADRAGÉSIMA SEGUNDA - GARANTIA DE EMPREGO DO APOSENTANDO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845CE9">
              <w:rPr>
                <w:rFonts w:ascii="Times New Roman" w:eastAsia="Times New Roman" w:hAnsi="Times New Roman" w:cs="Times New Roman"/>
                <w:sz w:val="24"/>
                <w:szCs w:val="24"/>
                <w:lang w:eastAsia="pt-BR"/>
              </w:rPr>
              <w:t>5</w:t>
            </w:r>
            <w:proofErr w:type="gramEnd"/>
            <w:r w:rsidRPr="00845CE9">
              <w:rPr>
                <w:rFonts w:ascii="Times New Roman" w:eastAsia="Times New Roman" w:hAnsi="Times New Roman" w:cs="Times New Roman"/>
                <w:sz w:val="24"/>
                <w:szCs w:val="24"/>
                <w:lang w:eastAsia="pt-BR"/>
              </w:rPr>
              <w:t xml:space="preserve"> (cinco) anos ininterruptos.</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PRIMEIRO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Para a concessão da estabilidade acima prevista, o empregado deverá comprovar, junto à </w:t>
            </w:r>
            <w:r w:rsidRPr="00845CE9">
              <w:rPr>
                <w:rFonts w:ascii="Times New Roman" w:eastAsia="Times New Roman" w:hAnsi="Times New Roman" w:cs="Times New Roman"/>
                <w:sz w:val="24"/>
                <w:szCs w:val="24"/>
                <w:lang w:eastAsia="pt-BR"/>
              </w:rPr>
              <w:lastRenderedPageBreak/>
              <w:t>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SEGUNDO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concessão prevista nesta cláusula ocorrerá uma única vez, não se aplicando nas hipóteses de encerramento das atividades da empresa, dispensa por justa causa ou pedido de demissão.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OUTRAS NORMAS REFERENTES A CONDIÇÕES PARA O EXERCÍCIO DO TRABALHO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QUADRAGÉSIMA TERCEIRA - CONFERÊNCIA DE CAIXA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845CE9">
              <w:rPr>
                <w:rFonts w:ascii="Times New Roman" w:eastAsia="Times New Roman" w:hAnsi="Times New Roman" w:cs="Times New Roman"/>
                <w:sz w:val="24"/>
                <w:szCs w:val="24"/>
                <w:lang w:eastAsia="pt-BR"/>
              </w:rPr>
              <w:t>a</w:t>
            </w:r>
            <w:proofErr w:type="gramEnd"/>
            <w:r w:rsidRPr="00845CE9">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QUADRAGÉSIMA QUARTA - CHEQUES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845CE9">
              <w:rPr>
                <w:rFonts w:ascii="Times New Roman" w:eastAsia="Times New Roman" w:hAnsi="Times New Roman" w:cs="Times New Roman"/>
                <w:sz w:val="24"/>
                <w:szCs w:val="24"/>
                <w:lang w:eastAsia="pt-BR"/>
              </w:rPr>
              <w:t>as</w:t>
            </w:r>
            <w:proofErr w:type="gramEnd"/>
            <w:r w:rsidRPr="00845CE9">
              <w:rPr>
                <w:rFonts w:ascii="Times New Roman" w:eastAsia="Times New Roman" w:hAnsi="Times New Roman" w:cs="Times New Roman"/>
                <w:sz w:val="24"/>
                <w:szCs w:val="24"/>
                <w:lang w:eastAsia="pt-BR"/>
              </w:rPr>
              <w:t xml:space="preserve"> formalidades exigidas pelo empregador para a aceitação de cheques.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QUADRAGÉSIMA QUINTA - ASSENTOS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nº. 3214/78 do Ministério do Trabalho.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QUADRAGÉSIMA SEXTA - LOCAL PARA REFEIÇÕES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QUADRAGÉSIMA SÉTIMA - MAQUILAGEM</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Quando as empresas exigirem que as empregadas trabalhem maquiladas, deverá fornecer o material necessário, que deverá ser adequado a tez da empregada.</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QUADRAGÉSIMA OITAVA - MULTA DO PIS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 estabelecida uma multa, no valor de 01 (um) salário de ingresso, previsto neste acordo, paga ao empregado que for prejudicado em relação ao PIS, seja pelo não cadastramento, ou por omissão do seu nome na RAIS, sem prejuízo dos demais direitos legais.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JORNADA DE TRABALHO – DURAÇÃO, DISTRIBUIÇÃO, CONTROLE, FALTAS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PRORROGAÇÃO/REDUÇÃO DE JORNADA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QUADRAGÉSIMA NONA - REDUÇÃO DE JORNADA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Quando houver a redução da jornada de trabalho, por iniciativa dos empregadores, os mesmos deverão manter o pagamento da maior remuneração percebida pelo empregado.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COMPENSAÇÃO DE JORNADA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QUINQUAGÉSIMA - REGIME DE COMPENSAÇÃO HORÁRIA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o número máximo de horas extras a serem compensadas dentro do período de 50 (</w:t>
            </w:r>
            <w:proofErr w:type="spellStart"/>
            <w:r w:rsidRPr="00845CE9">
              <w:rPr>
                <w:rFonts w:ascii="Times New Roman" w:eastAsia="Times New Roman" w:hAnsi="Times New Roman" w:cs="Times New Roman"/>
                <w:sz w:val="24"/>
                <w:szCs w:val="24"/>
                <w:lang w:eastAsia="pt-BR"/>
              </w:rPr>
              <w:t>cinquenta</w:t>
            </w:r>
            <w:proofErr w:type="spellEnd"/>
            <w:r w:rsidRPr="00845CE9">
              <w:rPr>
                <w:rFonts w:ascii="Times New Roman" w:eastAsia="Times New Roman" w:hAnsi="Times New Roman" w:cs="Times New Roman"/>
                <w:sz w:val="24"/>
                <w:szCs w:val="24"/>
                <w:lang w:eastAsia="pt-BR"/>
              </w:rPr>
              <w:t>) dias será de 50 (</w:t>
            </w:r>
            <w:proofErr w:type="spellStart"/>
            <w:r w:rsidRPr="00845CE9">
              <w:rPr>
                <w:rFonts w:ascii="Times New Roman" w:eastAsia="Times New Roman" w:hAnsi="Times New Roman" w:cs="Times New Roman"/>
                <w:sz w:val="24"/>
                <w:szCs w:val="24"/>
                <w:lang w:eastAsia="pt-BR"/>
              </w:rPr>
              <w:t>cinquenta</w:t>
            </w:r>
            <w:proofErr w:type="spellEnd"/>
            <w:r w:rsidRPr="00845CE9">
              <w:rPr>
                <w:rFonts w:ascii="Times New Roman" w:eastAsia="Times New Roman" w:hAnsi="Times New Roman" w:cs="Times New Roman"/>
                <w:sz w:val="24"/>
                <w:szCs w:val="24"/>
                <w:lang w:eastAsia="pt-BR"/>
              </w:rPr>
              <w:t>) horas por trabalhador;</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b) as horas excedentes ao limite previsto na letra “a” da presente cláusula</w:t>
            </w:r>
            <w:proofErr w:type="gramStart"/>
            <w:r w:rsidRPr="00845CE9">
              <w:rPr>
                <w:rFonts w:ascii="Times New Roman" w:eastAsia="Times New Roman" w:hAnsi="Times New Roman" w:cs="Times New Roman"/>
                <w:sz w:val="24"/>
                <w:szCs w:val="24"/>
                <w:lang w:eastAsia="pt-BR"/>
              </w:rPr>
              <w:t>, serão</w:t>
            </w:r>
            <w:proofErr w:type="gramEnd"/>
            <w:r w:rsidRPr="00845CE9">
              <w:rPr>
                <w:rFonts w:ascii="Times New Roman" w:eastAsia="Times New Roman" w:hAnsi="Times New Roman" w:cs="Times New Roman"/>
                <w:sz w:val="24"/>
                <w:szCs w:val="24"/>
                <w:lang w:eastAsia="pt-BR"/>
              </w:rPr>
              <w:t xml:space="preserve"> pagas como extras e acrescidas do adicional previsto nesta convenção;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c) as empresas que se utilizarem da compensação deverão adotar controle de ponto da carga horária do empregado;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d) a compensação dar-se-á sempre de segunda-feira a sábado.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z w:val="24"/>
                <w:szCs w:val="24"/>
                <w:u w:val="single"/>
                <w:lang w:eastAsia="pt-BR"/>
              </w:rPr>
              <w:t>PARÁGRAFO PRIMEIRO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horas de trabalho reduzidas na jornada para  </w:t>
            </w:r>
            <w:proofErr w:type="gramStart"/>
            <w:r w:rsidRPr="00845CE9">
              <w:rPr>
                <w:rFonts w:ascii="Times New Roman" w:eastAsia="Times New Roman" w:hAnsi="Times New Roman" w:cs="Times New Roman"/>
                <w:sz w:val="24"/>
                <w:szCs w:val="24"/>
                <w:lang w:eastAsia="pt-BR"/>
              </w:rPr>
              <w:t>posterior compensação não poderão ser</w:t>
            </w:r>
            <w:proofErr w:type="gramEnd"/>
            <w:r w:rsidRPr="00845CE9">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50 (</w:t>
            </w:r>
            <w:proofErr w:type="spellStart"/>
            <w:r w:rsidRPr="00845CE9">
              <w:rPr>
                <w:rFonts w:ascii="Times New Roman" w:eastAsia="Times New Roman" w:hAnsi="Times New Roman" w:cs="Times New Roman"/>
                <w:sz w:val="24"/>
                <w:szCs w:val="24"/>
                <w:lang w:eastAsia="pt-BR"/>
              </w:rPr>
              <w:t>cinquenta</w:t>
            </w:r>
            <w:proofErr w:type="spellEnd"/>
            <w:r w:rsidRPr="00845CE9">
              <w:rPr>
                <w:rFonts w:ascii="Times New Roman" w:eastAsia="Times New Roman" w:hAnsi="Times New Roman" w:cs="Times New Roman"/>
                <w:sz w:val="24"/>
                <w:szCs w:val="24"/>
                <w:lang w:eastAsia="pt-BR"/>
              </w:rPr>
              <w:t xml:space="preserve">) dias e nem poderão ser objeto de compensação nos meses </w:t>
            </w:r>
            <w:proofErr w:type="spellStart"/>
            <w:r w:rsidRPr="00845CE9">
              <w:rPr>
                <w:rFonts w:ascii="Times New Roman" w:eastAsia="Times New Roman" w:hAnsi="Times New Roman" w:cs="Times New Roman"/>
                <w:sz w:val="24"/>
                <w:szCs w:val="24"/>
                <w:lang w:eastAsia="pt-BR"/>
              </w:rPr>
              <w:t>subsequentes</w:t>
            </w:r>
            <w:proofErr w:type="spellEnd"/>
            <w:r w:rsidRPr="00845CE9">
              <w:rPr>
                <w:rFonts w:ascii="Times New Roman" w:eastAsia="Times New Roman" w:hAnsi="Times New Roman" w:cs="Times New Roman"/>
                <w:sz w:val="24"/>
                <w:szCs w:val="24"/>
                <w:lang w:eastAsia="pt-BR"/>
              </w:rPr>
              <w:t>.</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SEGUNDO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Havendo rescisão de contrato e se houver crédito a favor do empregado, as respectivas horas serão computadas e remuneradas com o adicional de horas extras previsto nesta convenção.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TERCEIRO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pacing w:val="-3"/>
                <w:sz w:val="19"/>
                <w:szCs w:val="19"/>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QUARTO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lastRenderedPageBreak/>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faculdade estabelecida no "caput" desta cláusula se aplica a todas as atividades, inclusive aquelas consideradas insalubres, independentemente da autorização a que se refere o artigo 60 da CLT.</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INTERVALOS PARA DESCANSO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QUINQUAGÉSIMA PRIMEIRA - INTERVALOS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CONTROLE DA JORNADA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QUINQUAGÉSIMA SEGUNDA - ATRASOS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FALTAS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QUINQUAGÉSIMA TERCEIRA - REPOUSO REMUNERADO COMISSIONISTA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QUINQUAGÉSIMA QUARTA - ABONO DE PONTO GESTANTE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JORNADAS ESPECIAIS (MULHERES, MENORES, ESTUDANTES)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QUINQUAGÉSIMA QUINTA - JORNADA DO ESTUDANTE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É assegurado ao empregado estudante, o direito de não aceitar a prorrogação de sua jornada de trabalho, se isso implicar em prejuízo a </w:t>
            </w:r>
            <w:proofErr w:type="spellStart"/>
            <w:r w:rsidRPr="00845CE9">
              <w:rPr>
                <w:rFonts w:ascii="Times New Roman" w:eastAsia="Times New Roman" w:hAnsi="Times New Roman" w:cs="Times New Roman"/>
                <w:sz w:val="24"/>
                <w:szCs w:val="24"/>
                <w:lang w:eastAsia="pt-BR"/>
              </w:rPr>
              <w:t>frequência</w:t>
            </w:r>
            <w:proofErr w:type="spellEnd"/>
            <w:r w:rsidRPr="00845CE9">
              <w:rPr>
                <w:rFonts w:ascii="Times New Roman" w:eastAsia="Times New Roman" w:hAnsi="Times New Roman" w:cs="Times New Roman"/>
                <w:sz w:val="24"/>
                <w:szCs w:val="24"/>
                <w:lang w:eastAsia="pt-BR"/>
              </w:rPr>
              <w:t xml:space="preserve"> às aulas.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QUINQUAGÉSIMA SEXTA - ABONO DE PONTO ESTUDANTE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Os empregados estudantes, em dia de realização de provas finais de cada semestre, </w:t>
            </w:r>
            <w:proofErr w:type="gramStart"/>
            <w:r w:rsidRPr="00845CE9">
              <w:rPr>
                <w:rFonts w:ascii="Times New Roman" w:eastAsia="Times New Roman" w:hAnsi="Times New Roman" w:cs="Times New Roman"/>
                <w:sz w:val="24"/>
                <w:szCs w:val="24"/>
                <w:lang w:eastAsia="pt-BR"/>
              </w:rPr>
              <w:t>matriculados em escolas oficiais ou reconhecidas</w:t>
            </w:r>
            <w:proofErr w:type="gramEnd"/>
            <w:r w:rsidRPr="00845CE9">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w:t>
            </w:r>
            <w:r w:rsidRPr="00845CE9">
              <w:rPr>
                <w:rFonts w:ascii="Times New Roman" w:eastAsia="Times New Roman" w:hAnsi="Times New Roman" w:cs="Times New Roman"/>
                <w:sz w:val="24"/>
                <w:szCs w:val="24"/>
                <w:lang w:eastAsia="pt-BR"/>
              </w:rPr>
              <w:lastRenderedPageBreak/>
              <w:t xml:space="preserve">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845CE9">
              <w:rPr>
                <w:rFonts w:ascii="Times New Roman" w:eastAsia="Times New Roman" w:hAnsi="Times New Roman" w:cs="Times New Roman"/>
                <w:sz w:val="24"/>
                <w:szCs w:val="24"/>
                <w:lang w:eastAsia="pt-BR"/>
              </w:rPr>
              <w:t>a</w:t>
            </w:r>
            <w:proofErr w:type="gramEnd"/>
            <w:r w:rsidRPr="00845CE9">
              <w:rPr>
                <w:rFonts w:ascii="Times New Roman" w:eastAsia="Times New Roman" w:hAnsi="Times New Roman" w:cs="Times New Roman"/>
                <w:sz w:val="24"/>
                <w:szCs w:val="24"/>
                <w:lang w:eastAsia="pt-BR"/>
              </w:rPr>
              <w:t xml:space="preserve"> realização das mesmas.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OUTRAS DISPOSIÇÕES SOBRE JORNADA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QUINQUAGÉSIMA SÉTIMA - ABONO PARA SAQUE DO PIS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QUINQUAGÉSIMA OITAVA - ABONO PARA CONSULTA MÉDICA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limitando a 12 (doze) dias por ano.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QUINQUAGÉSIMA NONA - ABONO DE PONTO PARA DIRETORIA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Os membros da diretoria do Sindicato suscitante não poderão sofrer prejuízos salariais por faltas ao serviço, quando convocados para atividades sindicais, cabendo às empresas abonarem as suas faltas.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SEXAGÉSIMA - CURSOS E REUNIÕES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SEXAGÉSIMA PRIMEIRA - LANCHES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ficam obrigadas a fornecer lanche a seus empregados que tiverem a jornada de trabalho prorrogada por mais de 01 (uma) hora e 30 (trinta) minutos.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SEXAGÉSIMA SEGUNDA - LIVRO PONTO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empresas que possuírem empregados serão </w:t>
            </w:r>
            <w:proofErr w:type="gramStart"/>
            <w:r w:rsidRPr="00845CE9">
              <w:rPr>
                <w:rFonts w:ascii="Times New Roman" w:eastAsia="Times New Roman" w:hAnsi="Times New Roman" w:cs="Times New Roman"/>
                <w:sz w:val="24"/>
                <w:szCs w:val="24"/>
                <w:lang w:eastAsia="pt-BR"/>
              </w:rPr>
              <w:t>obrigadas</w:t>
            </w:r>
            <w:proofErr w:type="gramEnd"/>
            <w:r w:rsidRPr="00845CE9">
              <w:rPr>
                <w:rFonts w:ascii="Times New Roman" w:eastAsia="Times New Roman" w:hAnsi="Times New Roman" w:cs="Times New Roman"/>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w:t>
            </w:r>
            <w:r w:rsidRPr="00845CE9">
              <w:rPr>
                <w:rFonts w:ascii="Times New Roman" w:eastAsia="Times New Roman" w:hAnsi="Times New Roman" w:cs="Times New Roman"/>
                <w:sz w:val="24"/>
                <w:szCs w:val="24"/>
                <w:lang w:eastAsia="pt-BR"/>
              </w:rPr>
              <w:lastRenderedPageBreak/>
              <w:t>turno, encerramento e horário extraordinário da jornada laboral.</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SEXAGÉSIMA TERCEIRA - ABONO DE PONTO PARA CONCURSO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 estabelecida a dispensa do ponto das empregadas candidatas ao concurso da mais bela comerciária, o que não ocorrerá apenas nos sábados, vésperas de datas promocionais (sábados), e no mês de dezembro.</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 xml:space="preserve">CLÁUSULA SEXAGÉSIMA </w:t>
            </w:r>
            <w:proofErr w:type="gramStart"/>
            <w:r w:rsidRPr="00845CE9">
              <w:rPr>
                <w:rFonts w:ascii="Arial" w:eastAsia="Times New Roman" w:hAnsi="Arial" w:cs="Arial"/>
                <w:b/>
                <w:bCs/>
                <w:sz w:val="19"/>
                <w:szCs w:val="19"/>
                <w:lang w:eastAsia="pt-BR"/>
              </w:rPr>
              <w:t>QUARTA - HORÁRIO DE NATAL</w:t>
            </w:r>
            <w:proofErr w:type="gramEnd"/>
            <w:r w:rsidRPr="00845CE9">
              <w:rPr>
                <w:rFonts w:ascii="Arial" w:eastAsia="Times New Roman" w:hAnsi="Arial" w:cs="Arial"/>
                <w:b/>
                <w:bCs/>
                <w:sz w:val="19"/>
                <w:szCs w:val="19"/>
                <w:lang w:eastAsia="pt-BR"/>
              </w:rPr>
              <w:t xml:space="preserve"> E ANO NOVO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Será assegurada a categoria ora acordante um expediente único nos dias 24 e 31 de dezembro, desde que esses dias não coincidam com domingo, o qual não poderá ultrapassar as </w:t>
            </w:r>
            <w:proofErr w:type="gramStart"/>
            <w:r w:rsidRPr="00845CE9">
              <w:rPr>
                <w:rFonts w:ascii="Times New Roman" w:eastAsia="Times New Roman" w:hAnsi="Times New Roman" w:cs="Times New Roman"/>
                <w:sz w:val="24"/>
                <w:szCs w:val="24"/>
                <w:lang w:eastAsia="pt-BR"/>
              </w:rPr>
              <w:t>19:00</w:t>
            </w:r>
            <w:proofErr w:type="gramEnd"/>
            <w:r w:rsidRPr="00845CE9">
              <w:rPr>
                <w:rFonts w:ascii="Times New Roman" w:eastAsia="Times New Roman" w:hAnsi="Times New Roman" w:cs="Times New Roman"/>
                <w:sz w:val="24"/>
                <w:szCs w:val="24"/>
                <w:lang w:eastAsia="pt-BR"/>
              </w:rPr>
              <w:t xml:space="preserve"> horas (dezenove horas) .</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SEXAGÉSIMA QUINTA - MARCAÇÃO DE PONTO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 facultado às empresas liberar  a entrada de empregados em suas dependências com a marcação do ponto (relógio e/ou livro ponto) até 10 (dez) minutos antes do início da jornada. Da mesma forma fica facultado às empresas permitir que os empregados deixem suas dependências com a marcação do ponto em até 10(dez) minutos após o término da jornada.</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ÚNICO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 marcação do ponto até 10(dez) minutos antes de cada turno de trabalho e até 10 (dez) minutos após o seu término não será considerada tempo de serviço ou à disposição do empregador, por não ser tempo trabalhado, não podendo ser computado para fins de apuração de horas extraordinárias.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FÉRIAS E LICENÇAS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REMUNERAÇÃO DE FÉRIAS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SEXAGÉSIMA SEXTA - PAGAMENTO DAS FÉRIAS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Fica estabelecido que a remuneração das férias seja paga até 02 (dois) dias antes do período concedido.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SAÚDE E SEGURANÇA DO TRABALHADOR</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UNIFORME</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SEXAGÉSIMA SÉTIMA - UNIFORMES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que exijam o uso de uniformes ficam obrigadas a fornecê-los, sem qualquer ônus, para seus empregados, na quantidade de 02 (dois) ao ano.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lastRenderedPageBreak/>
              <w:t>CIPA – COMPOSIÇÃO, ELEIÇÃO, ATRIBUIÇÕES, GARANTIAS AOS CIPEIROS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SEXAGÉSIMA OITAVA - ELEIÇÕES DAS CIPAS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ACEITAÇÃO DE ATESTADOS MÉDICOS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SEXAGÉSIMA NONA - ATESTADOS MÉDICOS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Ficam as empresas </w:t>
            </w:r>
            <w:proofErr w:type="gramStart"/>
            <w:r w:rsidRPr="00845CE9">
              <w:rPr>
                <w:rFonts w:ascii="Times New Roman" w:eastAsia="Times New Roman" w:hAnsi="Times New Roman" w:cs="Times New Roman"/>
                <w:sz w:val="24"/>
                <w:szCs w:val="24"/>
                <w:lang w:eastAsia="pt-BR"/>
              </w:rPr>
              <w:t>obrigadas a aceitar, para todos os efeitos, atestados de doença, fornecidos</w:t>
            </w:r>
            <w:proofErr w:type="gramEnd"/>
            <w:r w:rsidRPr="00845CE9">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PROFISSIONAIS DE SAÚDE E SEGURANÇA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SEPTAGÉSIMA - SEGURANÇA E MEDICINA DO TRABALHO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Ficam desobrigadas de indicar médico coordenador do PCMSO as empresas de grau de risco </w:t>
            </w:r>
            <w:proofErr w:type="gramStart"/>
            <w:r w:rsidRPr="00845CE9">
              <w:rPr>
                <w:rFonts w:ascii="Times New Roman" w:eastAsia="Times New Roman" w:hAnsi="Times New Roman" w:cs="Times New Roman"/>
                <w:sz w:val="24"/>
                <w:szCs w:val="24"/>
                <w:lang w:eastAsia="pt-BR"/>
              </w:rPr>
              <w:t>1</w:t>
            </w:r>
            <w:proofErr w:type="gramEnd"/>
            <w:r w:rsidRPr="00845CE9">
              <w:rPr>
                <w:rFonts w:ascii="Times New Roman" w:eastAsia="Times New Roman" w:hAnsi="Times New Roman" w:cs="Times New Roman"/>
                <w:sz w:val="24"/>
                <w:szCs w:val="24"/>
                <w:lang w:eastAsia="pt-BR"/>
              </w:rPr>
              <w:t xml:space="preserve"> e 2, segundo o Quadro I da NR 4, com até 50 (cinqüenta) empregados.</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empresas com até 20 (vinte) empregados, enquadradas no grau de risco </w:t>
            </w:r>
            <w:proofErr w:type="gramStart"/>
            <w:r w:rsidRPr="00845CE9">
              <w:rPr>
                <w:rFonts w:ascii="Times New Roman" w:eastAsia="Times New Roman" w:hAnsi="Times New Roman" w:cs="Times New Roman"/>
                <w:sz w:val="24"/>
                <w:szCs w:val="24"/>
                <w:lang w:eastAsia="pt-BR"/>
              </w:rPr>
              <w:t>3</w:t>
            </w:r>
            <w:proofErr w:type="gramEnd"/>
            <w:r w:rsidRPr="00845CE9">
              <w:rPr>
                <w:rFonts w:ascii="Times New Roman" w:eastAsia="Times New Roman" w:hAnsi="Times New Roman" w:cs="Times New Roman"/>
                <w:sz w:val="24"/>
                <w:szCs w:val="24"/>
                <w:lang w:eastAsia="pt-BR"/>
              </w:rPr>
              <w:t xml:space="preserve"> ou 4, segundo o Quadro I da NR 4, ficam desobrigadas de indicar médico do trabalho coordenador do PCMSO.</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empresas enquadradas no grau de risco </w:t>
            </w:r>
            <w:proofErr w:type="gramStart"/>
            <w:r w:rsidRPr="00845CE9">
              <w:rPr>
                <w:rFonts w:ascii="Times New Roman" w:eastAsia="Times New Roman" w:hAnsi="Times New Roman" w:cs="Times New Roman"/>
                <w:sz w:val="24"/>
                <w:szCs w:val="24"/>
                <w:lang w:eastAsia="pt-BR"/>
              </w:rPr>
              <w:t>1</w:t>
            </w:r>
            <w:proofErr w:type="gramEnd"/>
            <w:r w:rsidRPr="00845CE9">
              <w:rPr>
                <w:rFonts w:ascii="Times New Roman" w:eastAsia="Times New Roman" w:hAnsi="Times New Roman" w:cs="Times New Roman"/>
                <w:sz w:val="24"/>
                <w:szCs w:val="24"/>
                <w:lang w:eastAsia="pt-BR"/>
              </w:rPr>
              <w:t xml:space="preserve"> ou 2 do Quadro I da NR 4 estarão obrigadas a realizar exame médico </w:t>
            </w:r>
            <w:proofErr w:type="spellStart"/>
            <w:r w:rsidRPr="00845CE9">
              <w:rPr>
                <w:rFonts w:ascii="Times New Roman" w:eastAsia="Times New Roman" w:hAnsi="Times New Roman" w:cs="Times New Roman"/>
                <w:sz w:val="24"/>
                <w:szCs w:val="24"/>
                <w:lang w:eastAsia="pt-BR"/>
              </w:rPr>
              <w:t>demissional</w:t>
            </w:r>
            <w:proofErr w:type="spellEnd"/>
            <w:r w:rsidRPr="00845CE9">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270 (duzentos e setenta) dias.</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As empresas enquadradas no grau de risco </w:t>
            </w:r>
            <w:proofErr w:type="gramStart"/>
            <w:r w:rsidRPr="00845CE9">
              <w:rPr>
                <w:rFonts w:ascii="Times New Roman" w:eastAsia="Times New Roman" w:hAnsi="Times New Roman" w:cs="Times New Roman"/>
                <w:sz w:val="24"/>
                <w:szCs w:val="24"/>
                <w:lang w:eastAsia="pt-BR"/>
              </w:rPr>
              <w:t>3</w:t>
            </w:r>
            <w:proofErr w:type="gramEnd"/>
            <w:r w:rsidRPr="00845CE9">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845CE9">
              <w:rPr>
                <w:rFonts w:ascii="Times New Roman" w:eastAsia="Times New Roman" w:hAnsi="Times New Roman" w:cs="Times New Roman"/>
                <w:sz w:val="24"/>
                <w:szCs w:val="24"/>
                <w:lang w:eastAsia="pt-BR"/>
              </w:rPr>
              <w:t>demissional</w:t>
            </w:r>
            <w:proofErr w:type="spellEnd"/>
            <w:r w:rsidRPr="00845CE9">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180 (cento e oitenta) dias.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RELAÇÕES SINDICAIS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ACESSO DO SINDICATO AO LOCAL DE TRABALHO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SEPTAGÉSIMA PRIMEIRA - ACESSO DO SINDICATO PROFISSIONAL</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ACESSO A INFORMAÇÕES DA EMPRESA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SEPTAGÉSIMA SEGUNDA - QUADRO DE AVISOS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CONTRIBUIÇÕES SINDICAIS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SEPTAGÉSIMA TERCEIRA - CÓPIA DAS GUIAS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SEPTAGÉSIMA QUARTA - DESCONTO ASSISTENCIAL PATRONAL</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As empresas representadas pelo SINDICATO DO COMERCIO VAREJISTA DE SÃO LEOPOLDO ficam obrigadas a recolher contribuição assistencial, mediante guias próprias em estabelecimentos bancários indicados, em valores fixados conforme tabela abaixo e com vencimentos em 10 de AGOSTO de 2015 para a primeira parcela e 10 de NOVEMBRO</w:t>
            </w:r>
            <w:proofErr w:type="gramStart"/>
            <w:r w:rsidRPr="00845CE9">
              <w:rPr>
                <w:rFonts w:ascii="Arial" w:eastAsia="Times New Roman" w:hAnsi="Arial" w:cs="Arial"/>
                <w:sz w:val="24"/>
                <w:szCs w:val="24"/>
                <w:lang w:eastAsia="pt-BR"/>
              </w:rPr>
              <w:t xml:space="preserve">  </w:t>
            </w:r>
            <w:proofErr w:type="gramEnd"/>
            <w:r w:rsidRPr="00845CE9">
              <w:rPr>
                <w:rFonts w:ascii="Arial" w:eastAsia="Times New Roman" w:hAnsi="Arial" w:cs="Arial"/>
                <w:sz w:val="24"/>
                <w:szCs w:val="24"/>
                <w:lang w:eastAsia="pt-BR"/>
              </w:rPr>
              <w:t>de 2015 para a segunda parcela, sob pena das cominações previstas no artigo 600 da CLT. </w:t>
            </w:r>
            <w:r w:rsidRPr="00845CE9">
              <w:rPr>
                <w:rFonts w:ascii="Arial" w:eastAsia="Times New Roman" w:hAnsi="Arial" w:cs="Arial"/>
                <w:b/>
                <w:bCs/>
                <w:sz w:val="24"/>
                <w:szCs w:val="24"/>
                <w:u w:val="single"/>
                <w:lang w:eastAsia="pt-BR"/>
              </w:rPr>
              <w:t>Esta contribuição não é instituída pela União e as empresas enquadradas no SIMPLES não estão dispensadas de seu pagamento.</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As empresas que não tenham empregados, ficam obrigadas a um recolhimento mínimo no valor de R$ 60,00 (sessenta reais) nos mesmos vencimentos previstos acima e sob as mesmas cominações.</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 </w:t>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z w:val="24"/>
                <w:szCs w:val="24"/>
                <w:u w:val="single"/>
                <w:lang w:eastAsia="pt-BR"/>
              </w:rPr>
              <w:t>PARÁGRAFO ÚNICO</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xml:space="preserve">O recolhimento da obrigação ora instituída é ônus do empregador, constituindo-se em contribuição assistencial que será aplicada em benefícios assistenciais à categoria, para implementação de programas de desenvolvimento do comércio em geral e para atender às despesas </w:t>
            </w:r>
            <w:proofErr w:type="gramStart"/>
            <w:r w:rsidRPr="00845CE9">
              <w:rPr>
                <w:rFonts w:ascii="Times New Roman" w:eastAsia="Times New Roman" w:hAnsi="Times New Roman" w:cs="Times New Roman"/>
                <w:sz w:val="24"/>
                <w:szCs w:val="24"/>
                <w:lang w:eastAsia="pt-BR"/>
              </w:rPr>
              <w:t>oriundas da presente negociação coletiva</w:t>
            </w:r>
            <w:proofErr w:type="gramEnd"/>
            <w:r w:rsidRPr="00845CE9">
              <w:rPr>
                <w:rFonts w:ascii="Times New Roman" w:eastAsia="Times New Roman" w:hAnsi="Times New Roman" w:cs="Times New Roman"/>
                <w:sz w:val="24"/>
                <w:szCs w:val="24"/>
                <w:lang w:eastAsia="pt-BR"/>
              </w:rPr>
              <w:t xml:space="preserve"> (editais e publicações, honorários profissionais, </w:t>
            </w:r>
            <w:proofErr w:type="spellStart"/>
            <w:r w:rsidRPr="00845CE9">
              <w:rPr>
                <w:rFonts w:ascii="Times New Roman" w:eastAsia="Times New Roman" w:hAnsi="Times New Roman" w:cs="Times New Roman"/>
                <w:sz w:val="24"/>
                <w:szCs w:val="24"/>
                <w:lang w:eastAsia="pt-BR"/>
              </w:rPr>
              <w:t>assembleias</w:t>
            </w:r>
            <w:proofErr w:type="spellEnd"/>
            <w:r w:rsidRPr="00845CE9">
              <w:rPr>
                <w:rFonts w:ascii="Times New Roman" w:eastAsia="Times New Roman" w:hAnsi="Times New Roman" w:cs="Times New Roman"/>
                <w:sz w:val="24"/>
                <w:szCs w:val="24"/>
                <w:lang w:eastAsia="pt-BR"/>
              </w:rPr>
              <w:t xml:space="preserve"> gerais extraordinárias).</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845CE9" w:rsidRPr="00845CE9">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b/>
                      <w:bCs/>
                      <w:sz w:val="24"/>
                      <w:szCs w:val="24"/>
                      <w:lang w:eastAsia="pt-BR"/>
                    </w:rPr>
                    <w:t>NÚMERO DE EMPREGADOS</w:t>
                  </w:r>
                </w:p>
              </w:tc>
              <w:tc>
                <w:tcPr>
                  <w:tcW w:w="141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Arial" w:eastAsia="Times New Roman" w:hAnsi="Arial" w:cs="Arial"/>
                      <w:b/>
                      <w:bCs/>
                      <w:sz w:val="24"/>
                      <w:szCs w:val="24"/>
                      <w:lang w:eastAsia="pt-BR"/>
                    </w:rPr>
                    <w:t>VALOR</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sz w:val="24"/>
                      <w:szCs w:val="24"/>
                      <w:lang w:eastAsia="pt-BR"/>
                    </w:rPr>
                    <w:t>de</w:t>
                  </w:r>
                  <w:proofErr w:type="gramEnd"/>
                  <w:r w:rsidRPr="00845CE9">
                    <w:rPr>
                      <w:rFonts w:ascii="Arial" w:eastAsia="Times New Roman" w:hAnsi="Arial" w:cs="Arial"/>
                      <w:sz w:val="24"/>
                      <w:szCs w:val="24"/>
                      <w:lang w:eastAsia="pt-BR"/>
                    </w:rPr>
                    <w:t xml:space="preserve"> 01 a 04</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115,00</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sz w:val="24"/>
                      <w:szCs w:val="24"/>
                      <w:lang w:eastAsia="pt-BR"/>
                    </w:rPr>
                    <w:t>de</w:t>
                  </w:r>
                  <w:proofErr w:type="gramEnd"/>
                  <w:r w:rsidRPr="00845CE9">
                    <w:rPr>
                      <w:rFonts w:ascii="Arial" w:eastAsia="Times New Roman" w:hAnsi="Arial" w:cs="Arial"/>
                      <w:sz w:val="24"/>
                      <w:szCs w:val="24"/>
                      <w:lang w:eastAsia="pt-BR"/>
                    </w:rPr>
                    <w:t xml:space="preserve"> 05 a 010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220,00</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sz w:val="24"/>
                      <w:szCs w:val="24"/>
                      <w:lang w:eastAsia="pt-BR"/>
                    </w:rPr>
                    <w:t>de</w:t>
                  </w:r>
                  <w:proofErr w:type="gramEnd"/>
                  <w:r w:rsidRPr="00845CE9">
                    <w:rPr>
                      <w:rFonts w:ascii="Arial" w:eastAsia="Times New Roman" w:hAnsi="Arial" w:cs="Arial"/>
                      <w:sz w:val="24"/>
                      <w:szCs w:val="24"/>
                      <w:lang w:eastAsia="pt-BR"/>
                    </w:rPr>
                    <w:t xml:space="preserve"> 011 a 020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430,00</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sz w:val="24"/>
                      <w:szCs w:val="24"/>
                      <w:lang w:eastAsia="pt-BR"/>
                    </w:rPr>
                    <w:t>de</w:t>
                  </w:r>
                  <w:proofErr w:type="gramEnd"/>
                  <w:r w:rsidRPr="00845CE9">
                    <w:rPr>
                      <w:rFonts w:ascii="Arial" w:eastAsia="Times New Roman" w:hAnsi="Arial" w:cs="Arial"/>
                      <w:sz w:val="24"/>
                      <w:szCs w:val="24"/>
                      <w:lang w:eastAsia="pt-BR"/>
                    </w:rPr>
                    <w:t xml:space="preserve"> 021 a 050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855,00</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sz w:val="24"/>
                      <w:szCs w:val="24"/>
                      <w:lang w:eastAsia="pt-BR"/>
                    </w:rPr>
                    <w:lastRenderedPageBreak/>
                    <w:t>de</w:t>
                  </w:r>
                  <w:proofErr w:type="gramEnd"/>
                  <w:r w:rsidRPr="00845CE9">
                    <w:rPr>
                      <w:rFonts w:ascii="Arial" w:eastAsia="Times New Roman" w:hAnsi="Arial" w:cs="Arial"/>
                      <w:sz w:val="24"/>
                      <w:szCs w:val="24"/>
                      <w:lang w:eastAsia="pt-BR"/>
                    </w:rPr>
                    <w:t xml:space="preserve"> 051 a 100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1.700,00</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sz w:val="24"/>
                      <w:szCs w:val="24"/>
                      <w:lang w:eastAsia="pt-BR"/>
                    </w:rPr>
                    <w:t>de</w:t>
                  </w:r>
                  <w:proofErr w:type="gramEnd"/>
                  <w:r w:rsidRPr="00845CE9">
                    <w:rPr>
                      <w:rFonts w:ascii="Arial" w:eastAsia="Times New Roman" w:hAnsi="Arial" w:cs="Arial"/>
                      <w:sz w:val="24"/>
                      <w:szCs w:val="24"/>
                      <w:lang w:eastAsia="pt-BR"/>
                    </w:rPr>
                    <w:t xml:space="preserve"> 101 a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3.400,00</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sz w:val="24"/>
                      <w:szCs w:val="24"/>
                      <w:lang w:eastAsia="pt-BR"/>
                    </w:rPr>
                    <w:t>mais</w:t>
                  </w:r>
                  <w:proofErr w:type="gramEnd"/>
                  <w:r w:rsidRPr="00845CE9">
                    <w:rPr>
                      <w:rFonts w:ascii="Arial" w:eastAsia="Times New Roman" w:hAnsi="Arial" w:cs="Arial"/>
                      <w:sz w:val="24"/>
                      <w:szCs w:val="24"/>
                      <w:lang w:eastAsia="pt-BR"/>
                    </w:rPr>
                    <w:t xml:space="preserve"> de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6.800,00</w:t>
                  </w:r>
                </w:p>
              </w:tc>
            </w:tr>
            <w:tr w:rsidR="00845CE9" w:rsidRPr="00845CE9">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45CE9" w:rsidRPr="00845CE9" w:rsidRDefault="00845CE9" w:rsidP="00845CE9">
                  <w:pPr>
                    <w:spacing w:after="0" w:line="240" w:lineRule="auto"/>
                    <w:rPr>
                      <w:rFonts w:ascii="Times New Roman" w:eastAsia="Times New Roman" w:hAnsi="Times New Roman" w:cs="Times New Roman"/>
                      <w:sz w:val="24"/>
                      <w:szCs w:val="24"/>
                      <w:lang w:eastAsia="pt-BR"/>
                    </w:rPr>
                  </w:pPr>
                  <w:proofErr w:type="gramStart"/>
                  <w:r w:rsidRPr="00845CE9">
                    <w:rPr>
                      <w:rFonts w:ascii="Arial" w:eastAsia="Times New Roman" w:hAnsi="Arial" w:cs="Arial"/>
                      <w:b/>
                      <w:bCs/>
                      <w:sz w:val="24"/>
                      <w:szCs w:val="24"/>
                      <w:lang w:eastAsia="pt-BR"/>
                    </w:rPr>
                    <w:t>sem</w:t>
                  </w:r>
                  <w:proofErr w:type="gramEnd"/>
                  <w:r w:rsidRPr="00845CE9">
                    <w:rPr>
                      <w:rFonts w:ascii="Arial" w:eastAsia="Times New Roman" w:hAnsi="Arial" w:cs="Arial"/>
                      <w:b/>
                      <w:bCs/>
                      <w:sz w:val="24"/>
                      <w:szCs w:val="24"/>
                      <w:lang w:eastAsia="pt-BR"/>
                    </w:rPr>
                    <w:t xml:space="preserve"> empregados</w:t>
                  </w:r>
                </w:p>
              </w:tc>
              <w:tc>
                <w:tcPr>
                  <w:tcW w:w="14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845CE9" w:rsidRPr="00845CE9" w:rsidRDefault="00845CE9" w:rsidP="00845CE9">
                  <w:pPr>
                    <w:spacing w:after="0" w:line="240" w:lineRule="auto"/>
                    <w:jc w:val="right"/>
                    <w:rPr>
                      <w:rFonts w:ascii="Times New Roman" w:eastAsia="Times New Roman" w:hAnsi="Times New Roman" w:cs="Times New Roman"/>
                      <w:sz w:val="24"/>
                      <w:szCs w:val="24"/>
                      <w:lang w:eastAsia="pt-BR"/>
                    </w:rPr>
                  </w:pPr>
                  <w:r w:rsidRPr="00845CE9">
                    <w:rPr>
                      <w:rFonts w:ascii="Arial" w:eastAsia="Times New Roman" w:hAnsi="Arial" w:cs="Arial"/>
                      <w:b/>
                      <w:bCs/>
                      <w:sz w:val="24"/>
                      <w:szCs w:val="24"/>
                      <w:lang w:eastAsia="pt-BR"/>
                    </w:rPr>
                    <w:t>60,00</w:t>
                  </w:r>
                </w:p>
              </w:tc>
            </w:tr>
          </w:tbl>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br/>
              <w:t>CLÁUSULA SEPTAGÉSIMA QUINTA - DESCONTO ASSISTENCIAL DOS EMPREGADOS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JULHO e SETEMBRO de 2015, recolhendo as importâncias descontadas aos cofres do SINDICATO DOS EMPREGADOS NO COMERCIO DE SÃO LEOPOLDO, respectivamente, até os dias 10 de AGOSTO de 2015 e 09 de OUTUBRO de 2015, sob pena das cominações previstas no art. 600 da CLT.</w:t>
            </w:r>
          </w:p>
          <w:p w:rsidR="00845CE9" w:rsidRPr="00845CE9" w:rsidRDefault="00845CE9" w:rsidP="00845CE9">
            <w:pPr>
              <w:spacing w:before="100" w:beforeAutospacing="1" w:after="100" w:afterAutospacing="1" w:line="240" w:lineRule="auto"/>
              <w:rPr>
                <w:rFonts w:ascii="Arial" w:eastAsia="Times New Roman" w:hAnsi="Arial" w:cs="Arial"/>
                <w:sz w:val="19"/>
                <w:szCs w:val="19"/>
                <w:lang w:eastAsia="pt-BR"/>
              </w:rPr>
            </w:pPr>
            <w:r w:rsidRPr="00845CE9">
              <w:rPr>
                <w:rFonts w:ascii="Arial" w:eastAsia="Times New Roman" w:hAnsi="Arial" w:cs="Arial"/>
                <w:spacing w:val="-3"/>
                <w:sz w:val="19"/>
                <w:szCs w:val="19"/>
                <w:lang w:eastAsia="pt-BR"/>
              </w:rPr>
              <w:t> </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b/>
                <w:bCs/>
                <w:spacing w:val="-3"/>
                <w:sz w:val="24"/>
                <w:szCs w:val="24"/>
                <w:u w:val="single"/>
                <w:lang w:eastAsia="pt-BR"/>
              </w:rPr>
              <w:t>PARÁGRAFO ÚNICO</w:t>
            </w:r>
          </w:p>
          <w:p w:rsidR="00845CE9" w:rsidRPr="00845CE9" w:rsidRDefault="00845CE9" w:rsidP="00845CE9">
            <w:pPr>
              <w:spacing w:after="0" w:line="240" w:lineRule="auto"/>
              <w:rPr>
                <w:rFonts w:ascii="Times New Roman" w:eastAsia="Times New Roman" w:hAnsi="Times New Roman" w:cs="Times New Roman"/>
                <w:sz w:val="24"/>
                <w:szCs w:val="24"/>
                <w:lang w:eastAsia="pt-BR"/>
              </w:rPr>
            </w:pPr>
            <w:r w:rsidRPr="00845CE9">
              <w:rPr>
                <w:rFonts w:ascii="Times New Roman" w:eastAsia="Times New Roman" w:hAnsi="Times New Roman" w:cs="Times New Roman"/>
                <w:spacing w:val="-3"/>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OUTRAS DISPOSIÇÕES SOBRE RELAÇÃO ENTRE SINDICATO E EMPRESA</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SEPTAGÉSIMA SEXTA - MENSALIDADES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As empresas descontarão as mensalidades sociais em folhas de pagamento, desde que autorizadas pelo empregado, através da apresentação pelo sindicato suscitante das autorizações para os referidos descontos, e recolherão ao Sindicato dos Empregados no Comércio de São Leopoldo.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sz w:val="19"/>
                <w:szCs w:val="19"/>
                <w:lang w:eastAsia="pt-BR"/>
              </w:rPr>
              <w:br/>
            </w:r>
            <w:r w:rsidRPr="00845CE9">
              <w:rPr>
                <w:rFonts w:ascii="Arial" w:eastAsia="Times New Roman" w:hAnsi="Arial" w:cs="Arial"/>
                <w:b/>
                <w:bCs/>
                <w:sz w:val="19"/>
                <w:szCs w:val="19"/>
                <w:lang w:eastAsia="pt-BR"/>
              </w:rPr>
              <w:t>DISPOSIÇÕES GERAIS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DESCUMPRIMENTO DO INSTRUMENTO COLETIVO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SEPTAGÉSIMA SÉTIMA - MULTA DESCUMPRIMENTO DO ACORDO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nacional vigente à época do descumprimento.</w:t>
            </w:r>
          </w:p>
          <w:p w:rsidR="00845CE9" w:rsidRPr="00845CE9" w:rsidRDefault="00845CE9" w:rsidP="00845CE9">
            <w:pPr>
              <w:spacing w:after="0" w:line="240" w:lineRule="auto"/>
              <w:rPr>
                <w:rFonts w:ascii="Arial" w:eastAsia="Times New Roman" w:hAnsi="Arial" w:cs="Arial"/>
                <w:sz w:val="19"/>
                <w:szCs w:val="19"/>
                <w:lang w:eastAsia="pt-BR"/>
              </w:rPr>
            </w:pPr>
          </w:p>
          <w:p w:rsidR="00845CE9" w:rsidRPr="00845CE9" w:rsidRDefault="00845CE9" w:rsidP="00845CE9">
            <w:pPr>
              <w:spacing w:after="0" w:line="240" w:lineRule="auto"/>
              <w:jc w:val="center"/>
              <w:rPr>
                <w:rFonts w:ascii="Arial" w:eastAsia="Times New Roman" w:hAnsi="Arial" w:cs="Arial"/>
                <w:sz w:val="19"/>
                <w:szCs w:val="19"/>
                <w:lang w:eastAsia="pt-BR"/>
              </w:rPr>
            </w:pPr>
            <w:r w:rsidRPr="00845CE9">
              <w:rPr>
                <w:rFonts w:ascii="Arial" w:eastAsia="Times New Roman" w:hAnsi="Arial" w:cs="Arial"/>
                <w:b/>
                <w:bCs/>
                <w:sz w:val="19"/>
                <w:szCs w:val="19"/>
                <w:lang w:eastAsia="pt-BR"/>
              </w:rPr>
              <w:t>RENOVAÇÃO/RESCISÃO DO INSTRUMENTO COLETIVO</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b/>
                <w:bCs/>
                <w:sz w:val="19"/>
                <w:szCs w:val="19"/>
                <w:lang w:eastAsia="pt-BR"/>
              </w:rPr>
              <w:br/>
              <w:t>CLÁUSULA SEPTAGÉSIMA OITAVA - RESCISÃO CONTRATUAL - EXIGÊNCIA DAS GUIAS</w:t>
            </w:r>
            <w:r w:rsidRPr="00845CE9">
              <w:rPr>
                <w:rFonts w:ascii="Arial" w:eastAsia="Times New Roman" w:hAnsi="Arial" w:cs="Arial"/>
                <w:b/>
                <w:bCs/>
                <w:sz w:val="19"/>
                <w:lang w:eastAsia="pt-BR"/>
              </w:rPr>
              <w:t> </w:t>
            </w:r>
            <w:r w:rsidRPr="00845CE9">
              <w:rPr>
                <w:rFonts w:ascii="Arial" w:eastAsia="Times New Roman" w:hAnsi="Arial" w:cs="Arial"/>
                <w:b/>
                <w:bCs/>
                <w:sz w:val="19"/>
                <w:szCs w:val="19"/>
                <w:lang w:eastAsia="pt-BR"/>
              </w:rPr>
              <w:br/>
            </w:r>
            <w:r w:rsidRPr="00845CE9">
              <w:rPr>
                <w:rFonts w:ascii="Arial" w:eastAsia="Times New Roman" w:hAnsi="Arial" w:cs="Arial"/>
                <w:sz w:val="19"/>
                <w:szCs w:val="19"/>
                <w:lang w:eastAsia="pt-BR"/>
              </w:rPr>
              <w:br/>
            </w:r>
          </w:p>
          <w:p w:rsidR="00845CE9" w:rsidRPr="00845CE9" w:rsidRDefault="00845CE9" w:rsidP="00845CE9">
            <w:pPr>
              <w:spacing w:after="0" w:line="240" w:lineRule="auto"/>
              <w:rPr>
                <w:rFonts w:ascii="Arial" w:eastAsia="Times New Roman" w:hAnsi="Arial" w:cs="Arial"/>
                <w:sz w:val="19"/>
                <w:szCs w:val="19"/>
                <w:lang w:eastAsia="pt-BR"/>
              </w:rPr>
            </w:pPr>
            <w:r w:rsidRPr="00845CE9">
              <w:rPr>
                <w:rFonts w:ascii="Arial" w:eastAsia="Times New Roman" w:hAnsi="Arial" w:cs="Arial"/>
                <w:sz w:val="19"/>
                <w:szCs w:val="19"/>
                <w:lang w:eastAsia="pt-BR"/>
              </w:rPr>
              <w:t xml:space="preserve">No ato homologatório da rescisão contratual o empregador deverá apresentar as guias de Contribuição </w:t>
            </w:r>
            <w:r w:rsidRPr="00845CE9">
              <w:rPr>
                <w:rFonts w:ascii="Arial" w:eastAsia="Times New Roman" w:hAnsi="Arial" w:cs="Arial"/>
                <w:sz w:val="19"/>
                <w:szCs w:val="19"/>
                <w:lang w:eastAsia="pt-BR"/>
              </w:rPr>
              <w:lastRenderedPageBreak/>
              <w:t>Sindical e Assistencial, recolhidas em favor da entidade patronal ou Certidão de Regularidade Sindical fornecida pelo sindicato patronal.</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outlineLvl w:val="0"/>
              <w:rPr>
                <w:rFonts w:ascii="Arial" w:eastAsia="Times New Roman" w:hAnsi="Arial" w:cs="Arial"/>
                <w:b/>
                <w:bCs/>
                <w:kern w:val="36"/>
                <w:sz w:val="48"/>
                <w:szCs w:val="48"/>
                <w:lang w:eastAsia="pt-BR"/>
              </w:rPr>
            </w:pPr>
            <w:r w:rsidRPr="00845CE9">
              <w:rPr>
                <w:rFonts w:ascii="Arial" w:eastAsia="Times New Roman" w:hAnsi="Arial" w:cs="Arial"/>
                <w:b/>
                <w:bCs/>
                <w:kern w:val="36"/>
                <w:sz w:val="24"/>
                <w:szCs w:val="24"/>
                <w:u w:val="single"/>
                <w:lang w:eastAsia="pt-BR"/>
              </w:rPr>
              <w:t>PARÁGRAFO ÚNICO</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 </w:t>
            </w:r>
          </w:p>
          <w:p w:rsidR="00845CE9" w:rsidRPr="00845CE9" w:rsidRDefault="00845CE9" w:rsidP="00845CE9">
            <w:pPr>
              <w:spacing w:after="0" w:line="240" w:lineRule="auto"/>
              <w:jc w:val="both"/>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t>Na hipótese do empregador não apresentar as guias ou certidão de regularidade sindical prevista no “caput” desta cláusula, será informado à Delegacia Regional do Trabalho do descumprimento do pagamento das referidas contribuições, bem como será exigida a devida ação fiscal dos auditores do trabalho.</w:t>
            </w:r>
          </w:p>
          <w:p w:rsidR="00845CE9" w:rsidRPr="00845CE9" w:rsidRDefault="00845CE9" w:rsidP="00845CE9">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845CE9" w:rsidRPr="00845CE9">
              <w:trPr>
                <w:tblCellSpacing w:w="0" w:type="dxa"/>
                <w:jc w:val="center"/>
              </w:trPr>
              <w:tc>
                <w:tcPr>
                  <w:tcW w:w="0" w:type="auto"/>
                  <w:vAlign w:val="center"/>
                  <w:hideMark/>
                </w:tcPr>
                <w:p w:rsidR="00845CE9" w:rsidRPr="00845CE9" w:rsidRDefault="00845CE9" w:rsidP="00845CE9">
                  <w:pPr>
                    <w:spacing w:after="0" w:line="240" w:lineRule="auto"/>
                    <w:jc w:val="center"/>
                    <w:rPr>
                      <w:rFonts w:ascii="Times New Roman" w:eastAsia="Times New Roman" w:hAnsi="Times New Roman" w:cs="Times New Roman"/>
                      <w:sz w:val="24"/>
                      <w:szCs w:val="24"/>
                      <w:lang w:eastAsia="pt-BR"/>
                    </w:rPr>
                  </w:pPr>
                  <w:r w:rsidRPr="00845CE9">
                    <w:rPr>
                      <w:rFonts w:ascii="Times New Roman" w:eastAsia="Times New Roman" w:hAnsi="Times New Roman" w:cs="Times New Roman"/>
                      <w:sz w:val="24"/>
                      <w:szCs w:val="24"/>
                      <w:lang w:eastAsia="pt-BR"/>
                    </w:rPr>
                    <w:br/>
                  </w:r>
                  <w:r w:rsidRPr="00845CE9">
                    <w:rPr>
                      <w:rFonts w:ascii="Times New Roman" w:eastAsia="Times New Roman" w:hAnsi="Times New Roman" w:cs="Times New Roman"/>
                      <w:sz w:val="24"/>
                      <w:szCs w:val="24"/>
                      <w:lang w:eastAsia="pt-BR"/>
                    </w:rPr>
                    <w:br/>
                    <w:t>WALTER SEEWALD </w:t>
                  </w:r>
                  <w:r w:rsidRPr="00845CE9">
                    <w:rPr>
                      <w:rFonts w:ascii="Times New Roman" w:eastAsia="Times New Roman" w:hAnsi="Times New Roman" w:cs="Times New Roman"/>
                      <w:sz w:val="24"/>
                      <w:szCs w:val="24"/>
                      <w:lang w:eastAsia="pt-BR"/>
                    </w:rPr>
                    <w:br/>
                    <w:t>PRESIDENTE </w:t>
                  </w:r>
                  <w:r w:rsidRPr="00845CE9">
                    <w:rPr>
                      <w:rFonts w:ascii="Times New Roman" w:eastAsia="Times New Roman" w:hAnsi="Times New Roman" w:cs="Times New Roman"/>
                      <w:sz w:val="24"/>
                      <w:szCs w:val="24"/>
                      <w:lang w:eastAsia="pt-BR"/>
                    </w:rPr>
                    <w:br/>
                    <w:t>SINDICATO DO COMERCIO VAREJISTA DE SAO LEOPOLDO </w:t>
                  </w:r>
                  <w:r w:rsidRPr="00845CE9">
                    <w:rPr>
                      <w:rFonts w:ascii="Times New Roman" w:eastAsia="Times New Roman" w:hAnsi="Times New Roman" w:cs="Times New Roman"/>
                      <w:sz w:val="24"/>
                      <w:szCs w:val="24"/>
                      <w:lang w:eastAsia="pt-BR"/>
                    </w:rPr>
                    <w:br/>
                  </w:r>
                  <w:r w:rsidRPr="00845CE9">
                    <w:rPr>
                      <w:rFonts w:ascii="Times New Roman" w:eastAsia="Times New Roman" w:hAnsi="Times New Roman" w:cs="Times New Roman"/>
                      <w:sz w:val="24"/>
                      <w:szCs w:val="24"/>
                      <w:lang w:eastAsia="pt-BR"/>
                    </w:rPr>
                    <w:br/>
                  </w:r>
                  <w:r w:rsidRPr="00845CE9">
                    <w:rPr>
                      <w:rFonts w:ascii="Times New Roman" w:eastAsia="Times New Roman" w:hAnsi="Times New Roman" w:cs="Times New Roman"/>
                      <w:sz w:val="24"/>
                      <w:szCs w:val="24"/>
                      <w:lang w:eastAsia="pt-BR"/>
                    </w:rPr>
                    <w:br/>
                  </w:r>
                  <w:r w:rsidRPr="00845CE9">
                    <w:rPr>
                      <w:rFonts w:ascii="Times New Roman" w:eastAsia="Times New Roman" w:hAnsi="Times New Roman" w:cs="Times New Roman"/>
                      <w:sz w:val="24"/>
                      <w:szCs w:val="24"/>
                      <w:lang w:eastAsia="pt-BR"/>
                    </w:rPr>
                    <w:br/>
                    <w:t>JORGE OLIVEIRA </w:t>
                  </w:r>
                  <w:r w:rsidRPr="00845CE9">
                    <w:rPr>
                      <w:rFonts w:ascii="Times New Roman" w:eastAsia="Times New Roman" w:hAnsi="Times New Roman" w:cs="Times New Roman"/>
                      <w:sz w:val="24"/>
                      <w:szCs w:val="24"/>
                      <w:lang w:eastAsia="pt-BR"/>
                    </w:rPr>
                    <w:br/>
                    <w:t>PRESIDENTE </w:t>
                  </w:r>
                  <w:r w:rsidRPr="00845CE9">
                    <w:rPr>
                      <w:rFonts w:ascii="Times New Roman" w:eastAsia="Times New Roman" w:hAnsi="Times New Roman" w:cs="Times New Roman"/>
                      <w:sz w:val="24"/>
                      <w:szCs w:val="24"/>
                      <w:lang w:eastAsia="pt-BR"/>
                    </w:rPr>
                    <w:br/>
                    <w:t>SINDICATO DOS EMPREGADOS NO COMERCIO DE SAO LEOPOLDO </w:t>
                  </w:r>
                  <w:r w:rsidRPr="00845CE9">
                    <w:rPr>
                      <w:rFonts w:ascii="Times New Roman" w:eastAsia="Times New Roman" w:hAnsi="Times New Roman" w:cs="Times New Roman"/>
                      <w:sz w:val="24"/>
                      <w:szCs w:val="24"/>
                      <w:lang w:eastAsia="pt-BR"/>
                    </w:rPr>
                    <w:br/>
                  </w:r>
                  <w:r w:rsidRPr="00845CE9">
                    <w:rPr>
                      <w:rFonts w:ascii="Times New Roman" w:eastAsia="Times New Roman" w:hAnsi="Times New Roman" w:cs="Times New Roman"/>
                      <w:sz w:val="24"/>
                      <w:szCs w:val="24"/>
                      <w:lang w:eastAsia="pt-BR"/>
                    </w:rPr>
                    <w:br/>
                  </w:r>
                </w:p>
              </w:tc>
            </w:tr>
          </w:tbl>
          <w:p w:rsidR="00845CE9" w:rsidRPr="00845CE9" w:rsidRDefault="00845CE9" w:rsidP="00845CE9">
            <w:pPr>
              <w:spacing w:after="0" w:line="240" w:lineRule="auto"/>
              <w:rPr>
                <w:rFonts w:ascii="Arial" w:eastAsia="Times New Roman" w:hAnsi="Arial" w:cs="Arial"/>
                <w:sz w:val="19"/>
                <w:szCs w:val="19"/>
                <w:lang w:eastAsia="pt-BR"/>
              </w:rPr>
            </w:pPr>
          </w:p>
        </w:tc>
      </w:tr>
    </w:tbl>
    <w:p w:rsidR="005F719E" w:rsidRDefault="00845CE9"/>
    <w:sectPr w:rsidR="005F719E" w:rsidSect="001079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845CE9"/>
    <w:rsid w:val="001079BD"/>
    <w:rsid w:val="00845CE9"/>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BD"/>
  </w:style>
  <w:style w:type="paragraph" w:styleId="Ttulo1">
    <w:name w:val="heading 1"/>
    <w:basedOn w:val="Normal"/>
    <w:link w:val="Ttulo1Char"/>
    <w:uiPriority w:val="9"/>
    <w:qFormat/>
    <w:rsid w:val="00845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5CE9"/>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845CE9"/>
  </w:style>
  <w:style w:type="paragraph" w:styleId="NormalWeb">
    <w:name w:val="Normal (Web)"/>
    <w:basedOn w:val="Normal"/>
    <w:uiPriority w:val="99"/>
    <w:semiHidden/>
    <w:unhideWhenUsed/>
    <w:rsid w:val="008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45CE9"/>
    <w:rPr>
      <w:b/>
      <w:bCs/>
    </w:rPr>
  </w:style>
  <w:style w:type="paragraph" w:styleId="Corpodetexto">
    <w:name w:val="Body Text"/>
    <w:basedOn w:val="Normal"/>
    <w:link w:val="CorpodetextoChar"/>
    <w:uiPriority w:val="99"/>
    <w:semiHidden/>
    <w:unhideWhenUsed/>
    <w:rsid w:val="008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845CE9"/>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8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845CE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8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845CE9"/>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8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845CE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496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5272</Words>
  <Characters>28474</Characters>
  <Application>Microsoft Office Word</Application>
  <DocSecurity>0</DocSecurity>
  <Lines>237</Lines>
  <Paragraphs>67</Paragraphs>
  <ScaleCrop>false</ScaleCrop>
  <Company/>
  <LinksUpToDate>false</LinksUpToDate>
  <CharactersWithSpaces>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2016-06-13T17:04:00Z</dcterms:created>
  <dcterms:modified xsi:type="dcterms:W3CDTF">2016-06-13T17:05:00Z</dcterms:modified>
</cp:coreProperties>
</file>