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top w:w="15" w:type="dxa"/>
          <w:left w:w="15" w:type="dxa"/>
          <w:bottom w:w="15" w:type="dxa"/>
          <w:right w:w="15" w:type="dxa"/>
        </w:tblCellMar>
        <w:tblLook w:val="04A0"/>
      </w:tblPr>
      <w:tblGrid>
        <w:gridCol w:w="10206"/>
      </w:tblGrid>
      <w:tr w:rsidR="000C241E" w:rsidRPr="000C241E" w:rsidTr="000C241E">
        <w:trPr>
          <w:tblCellSpacing w:w="15" w:type="dxa"/>
        </w:trPr>
        <w:tc>
          <w:tcPr>
            <w:tcW w:w="0" w:type="auto"/>
            <w:vAlign w:val="center"/>
            <w:hideMark/>
          </w:tcPr>
          <w:tbl>
            <w:tblPr>
              <w:tblW w:w="10110" w:type="dxa"/>
              <w:tblCellSpacing w:w="0" w:type="dxa"/>
              <w:tblCellMar>
                <w:left w:w="0" w:type="dxa"/>
                <w:right w:w="0" w:type="dxa"/>
              </w:tblCellMar>
              <w:tblLook w:val="04A0"/>
            </w:tblPr>
            <w:tblGrid>
              <w:gridCol w:w="10110"/>
            </w:tblGrid>
            <w:tr w:rsidR="000C241E" w:rsidRPr="000C241E">
              <w:trPr>
                <w:tblCellSpacing w:w="0" w:type="dxa"/>
              </w:trPr>
              <w:tc>
                <w:tcPr>
                  <w:tcW w:w="0" w:type="auto"/>
                  <w:vAlign w:val="center"/>
                  <w:hideMark/>
                </w:tcPr>
                <w:p w:rsidR="000C241E" w:rsidRPr="000C241E" w:rsidRDefault="000C241E" w:rsidP="000C241E">
                  <w:pPr>
                    <w:spacing w:after="240" w:line="240" w:lineRule="auto"/>
                    <w:jc w:val="center"/>
                    <w:rPr>
                      <w:rFonts w:ascii="Arial" w:eastAsia="Times New Roman" w:hAnsi="Arial" w:cs="Arial"/>
                      <w:caps/>
                      <w:sz w:val="21"/>
                      <w:szCs w:val="21"/>
                      <w:lang w:eastAsia="pt-BR"/>
                    </w:rPr>
                  </w:pPr>
                  <w:r w:rsidRPr="000C241E">
                    <w:rPr>
                      <w:rFonts w:ascii="Arial" w:eastAsia="Times New Roman" w:hAnsi="Arial" w:cs="Arial"/>
                      <w:b/>
                      <w:bCs/>
                      <w:caps/>
                      <w:sz w:val="21"/>
                      <w:szCs w:val="21"/>
                      <w:lang w:eastAsia="pt-BR"/>
                    </w:rPr>
                    <w:t>CONVENÇÃO COLETIVA DE TRABALHO 2014/2015</w:t>
                  </w:r>
                  <w:r w:rsidRPr="000C241E">
                    <w:rPr>
                      <w:rFonts w:ascii="Arial" w:eastAsia="Times New Roman" w:hAnsi="Arial" w:cs="Arial"/>
                      <w:b/>
                      <w:bCs/>
                      <w:caps/>
                      <w:sz w:val="21"/>
                      <w:lang w:eastAsia="pt-BR"/>
                    </w:rPr>
                    <w:t> </w:t>
                  </w:r>
                </w:p>
              </w:tc>
            </w:tr>
            <w:tr w:rsidR="000C241E" w:rsidRPr="000C241E">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C241E" w:rsidRPr="000C241E">
                    <w:trPr>
                      <w:tblCellSpacing w:w="0" w:type="dxa"/>
                    </w:trPr>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t>NÚMERO DE REGISTRO NO MTE:</w:t>
                        </w:r>
                      </w:p>
                    </w:tc>
                    <w:tc>
                      <w:tcPr>
                        <w:tcW w:w="150" w:type="dxa"/>
                        <w:vAlign w:val="center"/>
                        <w:hideMark/>
                      </w:tcPr>
                      <w:p w:rsidR="000C241E" w:rsidRPr="000C241E" w:rsidRDefault="000C241E" w:rsidP="000C241E">
                        <w:pPr>
                          <w:spacing w:after="0" w:line="240" w:lineRule="auto"/>
                          <w:rPr>
                            <w:rFonts w:ascii="Arial" w:eastAsia="Times New Roman" w:hAnsi="Arial" w:cs="Arial"/>
                            <w:sz w:val="21"/>
                            <w:szCs w:val="21"/>
                            <w:lang w:eastAsia="pt-BR"/>
                          </w:rPr>
                        </w:pPr>
                      </w:p>
                    </w:tc>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t>RS001007/2014</w:t>
                        </w:r>
                      </w:p>
                    </w:tc>
                  </w:tr>
                  <w:tr w:rsidR="000C241E" w:rsidRPr="000C241E">
                    <w:trPr>
                      <w:tblCellSpacing w:w="0" w:type="dxa"/>
                    </w:trPr>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t>DATA DE REGISTRO NO MTE:</w:t>
                        </w:r>
                      </w:p>
                    </w:tc>
                    <w:tc>
                      <w:tcPr>
                        <w:tcW w:w="150" w:type="dxa"/>
                        <w:vAlign w:val="center"/>
                        <w:hideMark/>
                      </w:tcPr>
                      <w:p w:rsidR="000C241E" w:rsidRPr="000C241E" w:rsidRDefault="000C241E" w:rsidP="000C241E">
                        <w:pPr>
                          <w:spacing w:after="0" w:line="240" w:lineRule="auto"/>
                          <w:rPr>
                            <w:rFonts w:ascii="Arial" w:eastAsia="Times New Roman" w:hAnsi="Arial" w:cs="Arial"/>
                            <w:sz w:val="21"/>
                            <w:szCs w:val="21"/>
                            <w:lang w:eastAsia="pt-BR"/>
                          </w:rPr>
                        </w:pPr>
                      </w:p>
                    </w:tc>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t>17/06/2014</w:t>
                        </w:r>
                      </w:p>
                    </w:tc>
                  </w:tr>
                  <w:tr w:rsidR="000C241E" w:rsidRPr="000C241E">
                    <w:trPr>
                      <w:tblCellSpacing w:w="0" w:type="dxa"/>
                    </w:trPr>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t>NÚMERO DA SOLICITAÇÃO:</w:t>
                        </w:r>
                      </w:p>
                    </w:tc>
                    <w:tc>
                      <w:tcPr>
                        <w:tcW w:w="150" w:type="dxa"/>
                        <w:vAlign w:val="center"/>
                        <w:hideMark/>
                      </w:tcPr>
                      <w:p w:rsidR="000C241E" w:rsidRPr="000C241E" w:rsidRDefault="000C241E" w:rsidP="000C241E">
                        <w:pPr>
                          <w:spacing w:after="0" w:line="240" w:lineRule="auto"/>
                          <w:rPr>
                            <w:rFonts w:ascii="Arial" w:eastAsia="Times New Roman" w:hAnsi="Arial" w:cs="Arial"/>
                            <w:sz w:val="21"/>
                            <w:szCs w:val="21"/>
                            <w:lang w:eastAsia="pt-BR"/>
                          </w:rPr>
                        </w:pPr>
                      </w:p>
                    </w:tc>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t>MR032859/2014</w:t>
                        </w:r>
                      </w:p>
                    </w:tc>
                  </w:tr>
                  <w:tr w:rsidR="000C241E" w:rsidRPr="000C241E">
                    <w:trPr>
                      <w:tblCellSpacing w:w="0" w:type="dxa"/>
                    </w:trPr>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t>NÚMERO DO PROCESSO:</w:t>
                        </w:r>
                      </w:p>
                    </w:tc>
                    <w:tc>
                      <w:tcPr>
                        <w:tcW w:w="150" w:type="dxa"/>
                        <w:vAlign w:val="center"/>
                        <w:hideMark/>
                      </w:tcPr>
                      <w:p w:rsidR="000C241E" w:rsidRPr="000C241E" w:rsidRDefault="000C241E" w:rsidP="000C241E">
                        <w:pPr>
                          <w:spacing w:after="0" w:line="240" w:lineRule="auto"/>
                          <w:rPr>
                            <w:rFonts w:ascii="Arial" w:eastAsia="Times New Roman" w:hAnsi="Arial" w:cs="Arial"/>
                            <w:sz w:val="21"/>
                            <w:szCs w:val="21"/>
                            <w:lang w:eastAsia="pt-BR"/>
                          </w:rPr>
                        </w:pPr>
                      </w:p>
                    </w:tc>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t>46218.009202/2014-86</w:t>
                        </w:r>
                      </w:p>
                    </w:tc>
                  </w:tr>
                  <w:tr w:rsidR="000C241E" w:rsidRPr="000C241E">
                    <w:trPr>
                      <w:tblCellSpacing w:w="0" w:type="dxa"/>
                    </w:trPr>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t>DATA DO PROTOCOLO:</w:t>
                        </w:r>
                      </w:p>
                    </w:tc>
                    <w:tc>
                      <w:tcPr>
                        <w:tcW w:w="150" w:type="dxa"/>
                        <w:vAlign w:val="center"/>
                        <w:hideMark/>
                      </w:tcPr>
                      <w:p w:rsidR="000C241E" w:rsidRPr="000C241E" w:rsidRDefault="000C241E" w:rsidP="000C241E">
                        <w:pPr>
                          <w:spacing w:after="0" w:line="240" w:lineRule="auto"/>
                          <w:rPr>
                            <w:rFonts w:ascii="Arial" w:eastAsia="Times New Roman" w:hAnsi="Arial" w:cs="Arial"/>
                            <w:sz w:val="21"/>
                            <w:szCs w:val="21"/>
                            <w:lang w:eastAsia="pt-BR"/>
                          </w:rPr>
                        </w:pPr>
                      </w:p>
                    </w:tc>
                    <w:tc>
                      <w:tcPr>
                        <w:tcW w:w="0" w:type="auto"/>
                        <w:vAlign w:val="center"/>
                        <w:hideMark/>
                      </w:tcPr>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t>09/06/2014</w:t>
                        </w:r>
                      </w:p>
                    </w:tc>
                  </w:tr>
                </w:tbl>
                <w:p w:rsidR="000C241E" w:rsidRPr="000C241E" w:rsidRDefault="000C241E" w:rsidP="000C241E">
                  <w:pPr>
                    <w:spacing w:after="0" w:line="240" w:lineRule="auto"/>
                    <w:rPr>
                      <w:rFonts w:ascii="Times New Roman" w:eastAsia="Times New Roman" w:hAnsi="Times New Roman" w:cs="Times New Roman"/>
                      <w:sz w:val="24"/>
                      <w:szCs w:val="24"/>
                      <w:lang w:eastAsia="pt-BR"/>
                    </w:rPr>
                  </w:pPr>
                </w:p>
                <w:p w:rsidR="000C241E" w:rsidRPr="000C241E" w:rsidRDefault="000C241E" w:rsidP="000C241E">
                  <w:pPr>
                    <w:spacing w:before="100" w:beforeAutospacing="1" w:after="100" w:afterAutospacing="1"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z w:val="24"/>
                      <w:szCs w:val="24"/>
                      <w:lang w:eastAsia="pt-BR"/>
                    </w:rPr>
                    <w:t>Confira a autenticidade no endereço http://www3.mte.gov.br/sistemas/mediador/.</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p>
              </w:tc>
            </w:tr>
            <w:tr w:rsidR="000C241E" w:rsidRPr="000C241E">
              <w:trPr>
                <w:tblCellSpacing w:w="0" w:type="dxa"/>
              </w:trPr>
              <w:tc>
                <w:tcPr>
                  <w:tcW w:w="0" w:type="auto"/>
                  <w:vAlign w:val="center"/>
                  <w:hideMark/>
                </w:tcPr>
                <w:p w:rsidR="000C241E" w:rsidRPr="000C241E" w:rsidRDefault="000C241E" w:rsidP="000C241E">
                  <w:pPr>
                    <w:spacing w:before="100" w:beforeAutospacing="1" w:after="100" w:afterAutospacing="1"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t xml:space="preserve">SINDICATO DO COM VAREJ DE PROD FARMACEUTICOS NO EST RGS, CNPJ n. 92.963.875/0001-07, neste ato </w:t>
                  </w:r>
                  <w:proofErr w:type="gramStart"/>
                  <w:r w:rsidRPr="000C241E">
                    <w:rPr>
                      <w:rFonts w:ascii="Arial" w:eastAsia="Times New Roman" w:hAnsi="Arial" w:cs="Arial"/>
                      <w:sz w:val="21"/>
                      <w:szCs w:val="21"/>
                      <w:lang w:eastAsia="pt-BR"/>
                    </w:rPr>
                    <w:t>representado(</w:t>
                  </w:r>
                  <w:proofErr w:type="gramEnd"/>
                  <w:r w:rsidRPr="000C241E">
                    <w:rPr>
                      <w:rFonts w:ascii="Arial" w:eastAsia="Times New Roman" w:hAnsi="Arial" w:cs="Arial"/>
                      <w:sz w:val="21"/>
                      <w:szCs w:val="21"/>
                      <w:lang w:eastAsia="pt-BR"/>
                    </w:rPr>
                    <w:t>a) por seu Procurador, Sr(a). ANTONIO JOB BARRETO;</w:t>
                  </w:r>
                  <w:r w:rsidRPr="000C241E">
                    <w:rPr>
                      <w:rFonts w:ascii="Arial" w:eastAsia="Times New Roman" w:hAnsi="Arial" w:cs="Arial"/>
                      <w:sz w:val="21"/>
                      <w:szCs w:val="21"/>
                      <w:lang w:eastAsia="pt-BR"/>
                    </w:rPr>
                    <w:br/>
                    <w:t> </w:t>
                  </w:r>
                  <w:r w:rsidRPr="000C241E">
                    <w:rPr>
                      <w:rFonts w:ascii="Arial" w:eastAsia="Times New Roman" w:hAnsi="Arial" w:cs="Arial"/>
                      <w:sz w:val="21"/>
                      <w:szCs w:val="21"/>
                      <w:lang w:eastAsia="pt-BR"/>
                    </w:rPr>
                    <w:br/>
                    <w:t>E</w:t>
                  </w:r>
                  <w:r w:rsidRPr="000C241E">
                    <w:rPr>
                      <w:rFonts w:ascii="Arial" w:eastAsia="Times New Roman" w:hAnsi="Arial" w:cs="Arial"/>
                      <w:sz w:val="21"/>
                      <w:lang w:eastAsia="pt-BR"/>
                    </w:rPr>
                    <w:t> </w:t>
                  </w:r>
                  <w:r w:rsidRPr="000C241E">
                    <w:rPr>
                      <w:rFonts w:ascii="Arial" w:eastAsia="Times New Roman" w:hAnsi="Arial" w:cs="Arial"/>
                      <w:sz w:val="21"/>
                      <w:szCs w:val="21"/>
                      <w:lang w:eastAsia="pt-BR"/>
                    </w:rPr>
                    <w:br/>
                  </w:r>
                  <w:r w:rsidRPr="000C241E">
                    <w:rPr>
                      <w:rFonts w:ascii="Arial" w:eastAsia="Times New Roman" w:hAnsi="Arial" w:cs="Arial"/>
                      <w:sz w:val="21"/>
                      <w:szCs w:val="21"/>
                      <w:lang w:eastAsia="pt-BR"/>
                    </w:rPr>
                    <w:br/>
                    <w:t xml:space="preserve">SINDICATO DOS EMPREGADOS NO COMERCIO DE SAO LEOPOLDO, CNPJ n. 96.757.612/0001-00, neste ato </w:t>
                  </w:r>
                  <w:proofErr w:type="gramStart"/>
                  <w:r w:rsidRPr="000C241E">
                    <w:rPr>
                      <w:rFonts w:ascii="Arial" w:eastAsia="Times New Roman" w:hAnsi="Arial" w:cs="Arial"/>
                      <w:sz w:val="21"/>
                      <w:szCs w:val="21"/>
                      <w:lang w:eastAsia="pt-BR"/>
                    </w:rPr>
                    <w:t>representado(</w:t>
                  </w:r>
                  <w:proofErr w:type="gramEnd"/>
                  <w:r w:rsidRPr="000C241E">
                    <w:rPr>
                      <w:rFonts w:ascii="Arial" w:eastAsia="Times New Roman" w:hAnsi="Arial" w:cs="Arial"/>
                      <w:sz w:val="21"/>
                      <w:szCs w:val="21"/>
                      <w:lang w:eastAsia="pt-BR"/>
                    </w:rPr>
                    <w:t>a) por seu Presidente, Sr(a). JORGE OLIVEIRA;</w:t>
                  </w:r>
                  <w:r w:rsidRPr="000C241E">
                    <w:rPr>
                      <w:rFonts w:ascii="Arial" w:eastAsia="Times New Roman" w:hAnsi="Arial" w:cs="Arial"/>
                      <w:sz w:val="21"/>
                      <w:szCs w:val="21"/>
                      <w:lang w:eastAsia="pt-BR"/>
                    </w:rPr>
                    <w:br/>
                    <w:t> </w:t>
                  </w:r>
                  <w:r w:rsidRPr="000C241E">
                    <w:rPr>
                      <w:rFonts w:ascii="Arial" w:eastAsia="Times New Roman" w:hAnsi="Arial" w:cs="Arial"/>
                      <w:sz w:val="21"/>
                      <w:szCs w:val="21"/>
                      <w:lang w:eastAsia="pt-BR"/>
                    </w:rPr>
                    <w:br/>
                    <w:t>celebram a presente CONVENÇÃO COLETIVA DE TRABALHO, estipulando as condições de trabalho previstas nas cláusulas seguintes:</w:t>
                  </w:r>
                  <w:r w:rsidRPr="000C241E">
                    <w:rPr>
                      <w:rFonts w:ascii="Arial" w:eastAsia="Times New Roman" w:hAnsi="Arial" w:cs="Arial"/>
                      <w:sz w:val="21"/>
                      <w:lang w:eastAsia="pt-BR"/>
                    </w:rPr>
                    <w:t> </w:t>
                  </w:r>
                  <w:r w:rsidRPr="000C241E">
                    <w:rPr>
                      <w:rFonts w:ascii="Arial" w:eastAsia="Times New Roman" w:hAnsi="Arial" w:cs="Arial"/>
                      <w:sz w:val="21"/>
                      <w:szCs w:val="21"/>
                      <w:lang w:eastAsia="pt-BR"/>
                    </w:rPr>
                    <w:br/>
                  </w: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CLÁUSULA PRIMEIRA - VIGÊNCIA E DATA-BASE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t>As partes fixam a vigência da presente Convenção Coletiva de Trabalho no período de 01º de abril de 2014 a 31 de março de 2015 e a data-base da categoria em 01º de abril.</w:t>
                  </w:r>
                  <w:r w:rsidRPr="000C241E">
                    <w:rPr>
                      <w:rFonts w:ascii="Arial" w:eastAsia="Times New Roman" w:hAnsi="Arial" w:cs="Arial"/>
                      <w:sz w:val="21"/>
                      <w:lang w:eastAsia="pt-BR"/>
                    </w:rPr>
                    <w:t> </w:t>
                  </w:r>
                  <w:r w:rsidRPr="000C241E">
                    <w:rPr>
                      <w:rFonts w:ascii="Arial" w:eastAsia="Times New Roman" w:hAnsi="Arial" w:cs="Arial"/>
                      <w:sz w:val="21"/>
                      <w:szCs w:val="21"/>
                      <w:lang w:eastAsia="pt-BR"/>
                    </w:rPr>
                    <w:br/>
                  </w:r>
                  <w:r w:rsidRPr="000C241E">
                    <w:rPr>
                      <w:rFonts w:ascii="Arial" w:eastAsia="Times New Roman" w:hAnsi="Arial" w:cs="Arial"/>
                      <w:sz w:val="21"/>
                      <w:szCs w:val="21"/>
                      <w:lang w:eastAsia="pt-BR"/>
                    </w:rPr>
                    <w:br/>
                  </w: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CLÁUSULA SEGUNDA - ABRANGÊNCIA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t>A presente Convenção Coletiva de Trabalho abrangerá a</w:t>
                  </w:r>
                  <w:proofErr w:type="gramStart"/>
                  <w:r w:rsidRPr="000C241E">
                    <w:rPr>
                      <w:rFonts w:ascii="Arial" w:eastAsia="Times New Roman" w:hAnsi="Arial" w:cs="Arial"/>
                      <w:sz w:val="21"/>
                      <w:szCs w:val="21"/>
                      <w:lang w:eastAsia="pt-BR"/>
                    </w:rPr>
                    <w:t>(s) categoria(s)</w:t>
                  </w:r>
                  <w:r w:rsidRPr="000C241E">
                    <w:rPr>
                      <w:rFonts w:ascii="Arial" w:eastAsia="Times New Roman" w:hAnsi="Arial" w:cs="Arial"/>
                      <w:sz w:val="21"/>
                      <w:lang w:eastAsia="pt-BR"/>
                    </w:rPr>
                    <w:t> </w:t>
                  </w:r>
                  <w:r w:rsidRPr="000C241E">
                    <w:rPr>
                      <w:rFonts w:ascii="Arial" w:eastAsia="Times New Roman" w:hAnsi="Arial" w:cs="Arial"/>
                      <w:b/>
                      <w:bCs/>
                      <w:sz w:val="21"/>
                      <w:szCs w:val="21"/>
                      <w:lang w:eastAsia="pt-BR"/>
                    </w:rPr>
                    <w:t>empregados no comércio</w:t>
                  </w:r>
                  <w:proofErr w:type="gramEnd"/>
                  <w:r w:rsidRPr="000C241E">
                    <w:rPr>
                      <w:rFonts w:ascii="Arial" w:eastAsia="Times New Roman" w:hAnsi="Arial" w:cs="Arial"/>
                      <w:sz w:val="21"/>
                      <w:szCs w:val="21"/>
                      <w:lang w:eastAsia="pt-BR"/>
                    </w:rPr>
                    <w:t>, com abrangência territorial em</w:t>
                  </w:r>
                  <w:r w:rsidRPr="000C241E">
                    <w:rPr>
                      <w:rFonts w:ascii="Arial" w:eastAsia="Times New Roman" w:hAnsi="Arial" w:cs="Arial"/>
                      <w:sz w:val="21"/>
                      <w:lang w:eastAsia="pt-BR"/>
                    </w:rPr>
                    <w:t> </w:t>
                  </w:r>
                  <w:r w:rsidRPr="000C241E">
                    <w:rPr>
                      <w:rFonts w:ascii="Arial" w:eastAsia="Times New Roman" w:hAnsi="Arial" w:cs="Arial"/>
                      <w:b/>
                      <w:bCs/>
                      <w:sz w:val="21"/>
                      <w:szCs w:val="21"/>
                      <w:lang w:eastAsia="pt-BR"/>
                    </w:rPr>
                    <w:t>Esteio/RS, Portão/RS, São Leopoldo/RS e Sapucaia do Sul/RS</w:t>
                  </w:r>
                  <w:r w:rsidRPr="000C241E">
                    <w:rPr>
                      <w:rFonts w:ascii="Arial" w:eastAsia="Times New Roman" w:hAnsi="Arial" w:cs="Arial"/>
                      <w:sz w:val="21"/>
                      <w:szCs w:val="21"/>
                      <w:lang w:eastAsia="pt-BR"/>
                    </w:rPr>
                    <w:t>.</w:t>
                  </w:r>
                  <w:r w:rsidRPr="000C241E">
                    <w:rPr>
                      <w:rFonts w:ascii="Arial" w:eastAsia="Times New Roman" w:hAnsi="Arial" w:cs="Arial"/>
                      <w:sz w:val="21"/>
                      <w:lang w:eastAsia="pt-BR"/>
                    </w:rPr>
                    <w:t> </w:t>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SALÁRIOS, REAJUSTES E PAGAMENTO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PISO SALARIAL</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TERCEIRA - SALÁRIOS MÍNIMOS PROFISSIONAIS: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Ficam instituídos os seguintes salários mínimos profissionais, que vigorarão a partir de 01 de abril de 2014:</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proofErr w:type="gramStart"/>
                  <w:r w:rsidRPr="000C241E">
                    <w:rPr>
                      <w:rFonts w:ascii="Times New Roman" w:eastAsia="Times New Roman" w:hAnsi="Times New Roman" w:cs="Times New Roman"/>
                      <w:b/>
                      <w:bCs/>
                      <w:sz w:val="24"/>
                      <w:szCs w:val="24"/>
                      <w:lang w:eastAsia="pt-BR"/>
                    </w:rPr>
                    <w:t>I)</w:t>
                  </w:r>
                  <w:proofErr w:type="gramEnd"/>
                  <w:r w:rsidRPr="000C241E">
                    <w:rPr>
                      <w:rFonts w:ascii="Times New Roman" w:eastAsia="Times New Roman" w:hAnsi="Times New Roman" w:cs="Times New Roman"/>
                      <w:sz w:val="24"/>
                      <w:szCs w:val="24"/>
                      <w:lang w:eastAsia="pt-BR"/>
                    </w:rPr>
                    <w:t> Empregados que percebam exclusivamente comissões: </w:t>
                  </w:r>
                  <w:r w:rsidRPr="000C241E">
                    <w:rPr>
                      <w:rFonts w:ascii="Times New Roman" w:eastAsia="Times New Roman" w:hAnsi="Times New Roman" w:cs="Times New Roman"/>
                      <w:b/>
                      <w:bCs/>
                      <w:sz w:val="24"/>
                      <w:szCs w:val="24"/>
                      <w:lang w:eastAsia="pt-BR"/>
                    </w:rPr>
                    <w:t>R$ 933,00</w:t>
                  </w:r>
                  <w:r w:rsidRPr="000C241E">
                    <w:rPr>
                      <w:rFonts w:ascii="Times New Roman" w:eastAsia="Times New Roman" w:hAnsi="Times New Roman" w:cs="Times New Roman"/>
                      <w:sz w:val="24"/>
                      <w:szCs w:val="24"/>
                      <w:lang w:eastAsia="pt-BR"/>
                    </w:rPr>
                    <w:t> (novecentos e trinta e três reais);</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proofErr w:type="gramStart"/>
                  <w:r w:rsidRPr="000C241E">
                    <w:rPr>
                      <w:rFonts w:ascii="Times New Roman" w:eastAsia="Times New Roman" w:hAnsi="Times New Roman" w:cs="Times New Roman"/>
                      <w:b/>
                      <w:bCs/>
                      <w:sz w:val="24"/>
                      <w:szCs w:val="24"/>
                      <w:lang w:eastAsia="pt-BR"/>
                    </w:rPr>
                    <w:t>II)</w:t>
                  </w:r>
                  <w:proofErr w:type="gramEnd"/>
                  <w:r w:rsidRPr="000C241E">
                    <w:rPr>
                      <w:rFonts w:ascii="Times New Roman" w:eastAsia="Times New Roman" w:hAnsi="Times New Roman" w:cs="Times New Roman"/>
                      <w:sz w:val="24"/>
                      <w:szCs w:val="24"/>
                      <w:lang w:eastAsia="pt-BR"/>
                    </w:rPr>
                    <w:t> Empregados remunerados com salário fixo ou misto (fixo + comissões): </w:t>
                  </w:r>
                  <w:r w:rsidRPr="000C241E">
                    <w:rPr>
                      <w:rFonts w:ascii="Times New Roman" w:eastAsia="Times New Roman" w:hAnsi="Times New Roman" w:cs="Times New Roman"/>
                      <w:b/>
                      <w:bCs/>
                      <w:sz w:val="24"/>
                      <w:szCs w:val="24"/>
                      <w:lang w:eastAsia="pt-BR"/>
                    </w:rPr>
                    <w:t>R$ 912,00</w:t>
                  </w:r>
                  <w:r w:rsidRPr="000C241E">
                    <w:rPr>
                      <w:rFonts w:ascii="Times New Roman" w:eastAsia="Times New Roman" w:hAnsi="Times New Roman" w:cs="Times New Roman"/>
                      <w:sz w:val="24"/>
                      <w:szCs w:val="24"/>
                      <w:lang w:eastAsia="pt-BR"/>
                    </w:rPr>
                    <w:t> (novecentos e doze reais);</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proofErr w:type="gramStart"/>
                  <w:r w:rsidRPr="000C241E">
                    <w:rPr>
                      <w:rFonts w:ascii="Times New Roman" w:eastAsia="Times New Roman" w:hAnsi="Times New Roman" w:cs="Times New Roman"/>
                      <w:b/>
                      <w:bCs/>
                      <w:sz w:val="24"/>
                      <w:szCs w:val="24"/>
                      <w:lang w:eastAsia="pt-BR"/>
                    </w:rPr>
                    <w:t>III)</w:t>
                  </w:r>
                  <w:proofErr w:type="gramEnd"/>
                  <w:r w:rsidRPr="000C241E">
                    <w:rPr>
                      <w:rFonts w:ascii="Times New Roman" w:eastAsia="Times New Roman" w:hAnsi="Times New Roman" w:cs="Times New Roman"/>
                      <w:sz w:val="24"/>
                      <w:szCs w:val="24"/>
                      <w:lang w:eastAsia="pt-BR"/>
                    </w:rPr>
                    <w:t> Empregados ocupados em limpeza e “</w:t>
                  </w:r>
                  <w:proofErr w:type="spellStart"/>
                  <w:r w:rsidRPr="000C241E">
                    <w:rPr>
                      <w:rFonts w:ascii="Times New Roman" w:eastAsia="Times New Roman" w:hAnsi="Times New Roman" w:cs="Times New Roman"/>
                      <w:sz w:val="24"/>
                      <w:szCs w:val="24"/>
                      <w:lang w:eastAsia="pt-BR"/>
                    </w:rPr>
                    <w:t>office</w:t>
                  </w:r>
                  <w:proofErr w:type="spellEnd"/>
                  <w:r w:rsidRPr="000C241E">
                    <w:rPr>
                      <w:rFonts w:ascii="Times New Roman" w:eastAsia="Times New Roman" w:hAnsi="Times New Roman" w:cs="Times New Roman"/>
                      <w:sz w:val="24"/>
                      <w:szCs w:val="24"/>
                      <w:lang w:eastAsia="pt-BR"/>
                    </w:rPr>
                    <w:t xml:space="preserve"> boy” menor: </w:t>
                  </w:r>
                  <w:r w:rsidRPr="000C241E">
                    <w:rPr>
                      <w:rFonts w:ascii="Times New Roman" w:eastAsia="Times New Roman" w:hAnsi="Times New Roman" w:cs="Times New Roman"/>
                      <w:b/>
                      <w:bCs/>
                      <w:sz w:val="24"/>
                      <w:szCs w:val="24"/>
                      <w:lang w:eastAsia="pt-BR"/>
                    </w:rPr>
                    <w:t>R$ 845,00</w:t>
                  </w:r>
                  <w:r w:rsidRPr="000C241E">
                    <w:rPr>
                      <w:rFonts w:ascii="Times New Roman" w:eastAsia="Times New Roman" w:hAnsi="Times New Roman" w:cs="Times New Roman"/>
                      <w:sz w:val="24"/>
                      <w:szCs w:val="24"/>
                      <w:lang w:eastAsia="pt-BR"/>
                    </w:rPr>
                    <w:t> (oitocentos e quarenta e cinco reais)</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proofErr w:type="gramStart"/>
                  <w:r w:rsidRPr="000C241E">
                    <w:rPr>
                      <w:rFonts w:ascii="Times New Roman" w:eastAsia="Times New Roman" w:hAnsi="Times New Roman" w:cs="Times New Roman"/>
                      <w:b/>
                      <w:bCs/>
                      <w:sz w:val="24"/>
                      <w:szCs w:val="24"/>
                      <w:lang w:eastAsia="pt-BR"/>
                    </w:rPr>
                    <w:t>IV)</w:t>
                  </w:r>
                  <w:proofErr w:type="gramEnd"/>
                  <w:r w:rsidRPr="000C241E">
                    <w:rPr>
                      <w:rFonts w:ascii="Times New Roman" w:eastAsia="Times New Roman" w:hAnsi="Times New Roman" w:cs="Times New Roman"/>
                      <w:sz w:val="24"/>
                      <w:szCs w:val="24"/>
                      <w:lang w:eastAsia="pt-BR"/>
                    </w:rPr>
                    <w:t> Empregados em contrato de experiência (independente da função): </w:t>
                  </w:r>
                  <w:r w:rsidRPr="000C241E">
                    <w:rPr>
                      <w:rFonts w:ascii="Times New Roman" w:eastAsia="Times New Roman" w:hAnsi="Times New Roman" w:cs="Times New Roman"/>
                      <w:b/>
                      <w:bCs/>
                      <w:sz w:val="24"/>
                      <w:szCs w:val="24"/>
                      <w:lang w:eastAsia="pt-BR"/>
                    </w:rPr>
                    <w:t>R$ 845,00  </w:t>
                  </w:r>
                  <w:r w:rsidRPr="000C241E">
                    <w:rPr>
                      <w:rFonts w:ascii="Times New Roman" w:eastAsia="Times New Roman" w:hAnsi="Times New Roman" w:cs="Times New Roman"/>
                      <w:sz w:val="24"/>
                      <w:szCs w:val="24"/>
                      <w:lang w:eastAsia="pt-BR"/>
                    </w:rPr>
                    <w:t> (oitocentos e quarenta e cinco reais).</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Arial" w:eastAsia="Times New Roman" w:hAnsi="Arial" w:cs="Arial"/>
                      <w:sz w:val="21"/>
                      <w:szCs w:val="21"/>
                      <w:lang w:eastAsia="pt-BR"/>
                    </w:rPr>
                    <w:t> </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lastRenderedPageBreak/>
                    <w:t> </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REAJUSTES/CORREÇÕES SALARIAIS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QUARTA - REAJUSTE SALARIAL</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before="100" w:beforeAutospacing="1" w:after="100" w:afterAutospacing="1" w:line="240" w:lineRule="auto"/>
                    <w:rPr>
                      <w:rFonts w:ascii="Arial" w:eastAsia="Times New Roman" w:hAnsi="Arial" w:cs="Arial"/>
                      <w:sz w:val="21"/>
                      <w:szCs w:val="21"/>
                      <w:lang w:eastAsia="pt-BR"/>
                    </w:rPr>
                  </w:pPr>
                  <w:r w:rsidRPr="000C241E">
                    <w:rPr>
                      <w:rFonts w:ascii="Arial" w:eastAsia="Times New Roman" w:hAnsi="Arial" w:cs="Arial"/>
                      <w:spacing w:val="-3"/>
                      <w:sz w:val="24"/>
                      <w:szCs w:val="24"/>
                      <w:lang w:eastAsia="pt-BR"/>
                    </w:rPr>
                    <w:t>Os salários dos empregados repre</w:t>
                  </w:r>
                  <w:r w:rsidRPr="000C241E">
                    <w:rPr>
                      <w:rFonts w:ascii="Arial" w:eastAsia="Times New Roman" w:hAnsi="Arial" w:cs="Arial"/>
                      <w:spacing w:val="-3"/>
                      <w:sz w:val="24"/>
                      <w:szCs w:val="24"/>
                      <w:lang w:eastAsia="pt-BR"/>
                    </w:rPr>
                    <w:softHyphen/>
                    <w:t>sentados pela entidade profissional acordan</w:t>
                  </w:r>
                  <w:r w:rsidRPr="000C241E">
                    <w:rPr>
                      <w:rFonts w:ascii="Arial" w:eastAsia="Times New Roman" w:hAnsi="Arial" w:cs="Arial"/>
                      <w:spacing w:val="-3"/>
                      <w:sz w:val="24"/>
                      <w:szCs w:val="24"/>
                      <w:lang w:eastAsia="pt-BR"/>
                    </w:rPr>
                    <w:softHyphen/>
                    <w:t xml:space="preserve">te serão majorados em 1º de abril de 2014 no percentual de 7,50% (sete inteiros e </w:t>
                  </w:r>
                  <w:proofErr w:type="spellStart"/>
                  <w:r w:rsidRPr="000C241E">
                    <w:rPr>
                      <w:rFonts w:ascii="Arial" w:eastAsia="Times New Roman" w:hAnsi="Arial" w:cs="Arial"/>
                      <w:spacing w:val="-3"/>
                      <w:sz w:val="24"/>
                      <w:szCs w:val="24"/>
                      <w:lang w:eastAsia="pt-BR"/>
                    </w:rPr>
                    <w:t>cinquenta</w:t>
                  </w:r>
                  <w:proofErr w:type="spellEnd"/>
                  <w:r w:rsidRPr="000C241E">
                    <w:rPr>
                      <w:rFonts w:ascii="Arial" w:eastAsia="Times New Roman" w:hAnsi="Arial" w:cs="Arial"/>
                      <w:spacing w:val="-3"/>
                      <w:sz w:val="24"/>
                      <w:szCs w:val="24"/>
                      <w:lang w:eastAsia="pt-BR"/>
                    </w:rPr>
                    <w:t>  centésimos por cento), a incidir sobre os salários percebidos </w:t>
                  </w:r>
                  <w:r w:rsidRPr="000C241E">
                    <w:rPr>
                      <w:rFonts w:ascii="Arial" w:eastAsia="Times New Roman" w:hAnsi="Arial" w:cs="Arial"/>
                      <w:spacing w:val="-2"/>
                      <w:sz w:val="24"/>
                      <w:szCs w:val="24"/>
                      <w:lang w:eastAsia="pt-BR"/>
                    </w:rPr>
                    <w:t>em 1º de abril de 2013.</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QUINTA - REAJUSTE SALARIAL PROPORCIONAL</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0C241E">
                    <w:rPr>
                      <w:rFonts w:ascii="Arial" w:eastAsia="Times New Roman" w:hAnsi="Arial" w:cs="Arial"/>
                      <w:spacing w:val="-3"/>
                      <w:sz w:val="24"/>
                      <w:szCs w:val="24"/>
                      <w:lang w:eastAsia="pt-BR"/>
                    </w:rPr>
                    <w:t>exercente</w:t>
                  </w:r>
                  <w:proofErr w:type="spellEnd"/>
                  <w:r w:rsidRPr="000C241E">
                    <w:rPr>
                      <w:rFonts w:ascii="Arial" w:eastAsia="Times New Roman" w:hAnsi="Arial" w:cs="Arial"/>
                      <w:spacing w:val="-3"/>
                      <w:sz w:val="24"/>
                      <w:szCs w:val="24"/>
                      <w:lang w:eastAsia="pt-BR"/>
                    </w:rPr>
                    <w:t xml:space="preserve"> da mesma função, admitido até 12 (doze) meses antes da data-base.</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Arial" w:eastAsia="Times New Roman" w:hAnsi="Arial" w:cs="Arial"/>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0C241E" w:rsidRPr="000C241E">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2"/>
                            <w:sz w:val="24"/>
                            <w:szCs w:val="24"/>
                            <w:lang w:eastAsia="pt-BR"/>
                          </w:rPr>
                          <w:br w:type="page"/>
                        </w:r>
                        <w:r w:rsidRPr="000C241E">
                          <w:rPr>
                            <w:rFonts w:ascii="Times New Roman" w:eastAsia="Times New Roman" w:hAnsi="Times New Roman" w:cs="Times New Roman"/>
                            <w:b/>
                            <w:bCs/>
                            <w:spacing w:val="-2"/>
                            <w:sz w:val="24"/>
                            <w:szCs w:val="24"/>
                            <w:lang w:eastAsia="pt-BR"/>
                          </w:rPr>
                          <w:br w:type="page"/>
                        </w:r>
                        <w:r w:rsidRPr="000C241E">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z w:val="24"/>
                            <w:szCs w:val="24"/>
                            <w:lang w:eastAsia="pt-BR"/>
                          </w:rPr>
                          <w:t>Reajuste</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ABR/2013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val="es-ES_tradnl" w:eastAsia="pt-BR"/>
                          </w:rPr>
                          <w:t>7,50%</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val="es-ES_tradnl" w:eastAsia="pt-BR"/>
                          </w:rPr>
                          <w:t>MAI/2013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val="es-ES_tradnl" w:eastAsia="pt-BR"/>
                          </w:rPr>
                          <w:t>6,67%</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val="es-ES_tradnl" w:eastAsia="pt-BR"/>
                          </w:rPr>
                          <w:t>JUN/2013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val="es-ES_tradnl" w:eastAsia="pt-BR"/>
                          </w:rPr>
                          <w:t>6,18%</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val="es-ES_tradnl" w:eastAsia="pt-BR"/>
                          </w:rPr>
                          <w:t>JUL/2013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eastAsia="pt-BR"/>
                          </w:rPr>
                          <w:t>5,79%</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AGO/2013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eastAsia="pt-BR"/>
                          </w:rPr>
                          <w:t>5,79%</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SET/2013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eastAsia="pt-BR"/>
                          </w:rPr>
                          <w:t>5,74%</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OUT/2013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eastAsia="pt-BR"/>
                          </w:rPr>
                          <w:t>5,36%</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NOV/2013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eastAsia="pt-BR"/>
                          </w:rPr>
                          <w:t>4,52%</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DEZ/2013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eastAsia="pt-BR"/>
                          </w:rPr>
                          <w:t>3,79%</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JAN/2014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eastAsia="pt-BR"/>
                          </w:rPr>
                          <w:t>2,80%</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FEV/2014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eastAsia="pt-BR"/>
                          </w:rPr>
                          <w:t>1,95%</w:t>
                        </w:r>
                      </w:p>
                    </w:tc>
                  </w:tr>
                  <w:tr w:rsidR="000C241E" w:rsidRPr="000C241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MAR/2014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color w:val="000000"/>
                            <w:sz w:val="24"/>
                            <w:szCs w:val="24"/>
                            <w:lang w:eastAsia="pt-BR"/>
                          </w:rPr>
                          <w:t>0,94%</w:t>
                        </w:r>
                      </w:p>
                    </w:tc>
                  </w:tr>
                </w:tbl>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OUTRAS NORMAS REFERENTES A SALÁRIOS, REAJUSTES, PAGAMENTOS E CRITÉRIOS PARA CÁLCULO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r>
                  <w:proofErr w:type="gramStart"/>
                  <w:r w:rsidRPr="000C241E">
                    <w:rPr>
                      <w:rFonts w:ascii="Arial" w:eastAsia="Times New Roman" w:hAnsi="Arial" w:cs="Arial"/>
                      <w:b/>
                      <w:bCs/>
                      <w:sz w:val="21"/>
                      <w:szCs w:val="21"/>
                      <w:lang w:eastAsia="pt-BR"/>
                    </w:rPr>
                    <w:t>CLÁUSULA SEXTA - EMPREGADO NOVO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roofErr w:type="gramEnd"/>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SÉTIMA - COMPENSAÇÕES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lastRenderedPageBreak/>
                    <w:br/>
                  </w:r>
                </w:p>
                <w:p w:rsidR="000C241E" w:rsidRPr="000C241E" w:rsidRDefault="000C241E" w:rsidP="000C241E">
                  <w:pPr>
                    <w:spacing w:after="0" w:line="240" w:lineRule="auto"/>
                    <w:rPr>
                      <w:rFonts w:ascii="Arial" w:eastAsia="Times New Roman" w:hAnsi="Arial" w:cs="Arial"/>
                      <w:sz w:val="21"/>
                      <w:szCs w:val="21"/>
                      <w:lang w:eastAsia="pt-BR"/>
                    </w:rPr>
                  </w:pPr>
                  <w:proofErr w:type="gramStart"/>
                  <w:r w:rsidRPr="000C241E">
                    <w:rPr>
                      <w:rFonts w:ascii="Times New Roman" w:eastAsia="Times New Roman" w:hAnsi="Times New Roman" w:cs="Times New Roman"/>
                      <w:lang w:eastAsia="pt-BR"/>
                    </w:rPr>
                    <w:t>Após</w:t>
                  </w:r>
                  <w:proofErr w:type="gramEnd"/>
                  <w:r w:rsidRPr="000C241E">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OITAVA - CÁLCULOS PARA COMISSIONISTAS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férias, salário maternidade e parcelas rescisó</w:t>
                  </w:r>
                  <w:r w:rsidRPr="000C241E">
                    <w:rPr>
                      <w:rFonts w:ascii="Times New Roman" w:eastAsia="Times New Roman" w:hAnsi="Times New Roman" w:cs="Times New Roman"/>
                      <w:spacing w:val="-3"/>
                      <w:sz w:val="24"/>
                      <w:szCs w:val="24"/>
                      <w:lang w:eastAsia="pt-BR"/>
                    </w:rPr>
                    <w:softHyphen/>
                    <w:t xml:space="preserve">rias dos empregados que habitualmente percebem comissões serão calculados tomando-se por base as comissões percebidas nos </w:t>
                  </w:r>
                  <w:proofErr w:type="gramStart"/>
                  <w:r w:rsidRPr="000C241E">
                    <w:rPr>
                      <w:rFonts w:ascii="Times New Roman" w:eastAsia="Times New Roman" w:hAnsi="Times New Roman" w:cs="Times New Roman"/>
                      <w:spacing w:val="-3"/>
                      <w:sz w:val="24"/>
                      <w:szCs w:val="24"/>
                      <w:lang w:eastAsia="pt-BR"/>
                    </w:rPr>
                    <w:t>últimos 12 (doze) meses, atualiza</w:t>
                  </w:r>
                  <w:r w:rsidRPr="000C241E">
                    <w:rPr>
                      <w:rFonts w:ascii="Times New Roman" w:eastAsia="Times New Roman" w:hAnsi="Times New Roman" w:cs="Times New Roman"/>
                      <w:spacing w:val="-3"/>
                      <w:sz w:val="24"/>
                      <w:szCs w:val="24"/>
                      <w:lang w:eastAsia="pt-BR"/>
                    </w:rPr>
                    <w:softHyphen/>
                    <w:t>das</w:t>
                  </w:r>
                  <w:proofErr w:type="gramEnd"/>
                  <w:r w:rsidRPr="000C241E">
                    <w:rPr>
                      <w:rFonts w:ascii="Times New Roman" w:eastAsia="Times New Roman" w:hAnsi="Times New Roman" w:cs="Times New Roman"/>
                      <w:spacing w:val="-3"/>
                      <w:sz w:val="24"/>
                      <w:szCs w:val="24"/>
                      <w:lang w:eastAsia="pt-BR"/>
                    </w:rPr>
                    <w:t xml:space="preserve"> da seguinte forma:</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ÚNICO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 gratificação natalina</w:t>
                  </w:r>
                  <w:r w:rsidRPr="000C241E">
                    <w:rPr>
                      <w:rFonts w:ascii="Times New Roman" w:eastAsia="Times New Roman" w:hAnsi="Times New Roman" w:cs="Times New Roman"/>
                      <w:b/>
                      <w:bCs/>
                      <w:spacing w:val="-3"/>
                      <w:sz w:val="24"/>
                      <w:szCs w:val="24"/>
                      <w:lang w:eastAsia="pt-BR"/>
                    </w:rPr>
                    <w:t> </w:t>
                  </w:r>
                  <w:r w:rsidRPr="000C241E">
                    <w:rPr>
                      <w:rFonts w:ascii="Times New Roman" w:eastAsia="Times New Roman" w:hAnsi="Times New Roman" w:cs="Times New Roman"/>
                      <w:spacing w:val="-3"/>
                      <w:sz w:val="24"/>
                      <w:szCs w:val="24"/>
                      <w:lang w:eastAsia="pt-BR"/>
                    </w:rPr>
                    <w:t>dos empregados que habi</w:t>
                  </w:r>
                  <w:r w:rsidRPr="000C241E">
                    <w:rPr>
                      <w:rFonts w:ascii="Times New Roman" w:eastAsia="Times New Roman" w:hAnsi="Times New Roman" w:cs="Times New Roman"/>
                      <w:spacing w:val="-3"/>
                      <w:sz w:val="24"/>
                      <w:szCs w:val="24"/>
                      <w:lang w:eastAsia="pt-BR"/>
                    </w:rPr>
                    <w:softHyphen/>
                    <w:t>tual</w:t>
                  </w:r>
                  <w:r w:rsidRPr="000C241E">
                    <w:rPr>
                      <w:rFonts w:ascii="Times New Roman" w:eastAsia="Times New Roman" w:hAnsi="Times New Roman" w:cs="Times New Roman"/>
                      <w:spacing w:val="-3"/>
                      <w:sz w:val="24"/>
                      <w:szCs w:val="24"/>
                      <w:lang w:eastAsia="pt-BR"/>
                    </w:rPr>
                    <w:softHyphen/>
                    <w:t>mente percebem comis</w:t>
                  </w:r>
                  <w:r w:rsidRPr="000C241E">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0C241E">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0C241E">
                    <w:rPr>
                      <w:rFonts w:ascii="Times New Roman" w:eastAsia="Times New Roman" w:hAnsi="Times New Roman" w:cs="Times New Roman"/>
                      <w:spacing w:val="-3"/>
                      <w:sz w:val="24"/>
                      <w:szCs w:val="24"/>
                      <w:lang w:eastAsia="pt-BR"/>
                    </w:rPr>
                    <w:t>as</w:t>
                  </w:r>
                  <w:proofErr w:type="gramEnd"/>
                  <w:r w:rsidRPr="000C241E">
                    <w:rPr>
                      <w:rFonts w:ascii="Times New Roman" w:eastAsia="Times New Roman" w:hAnsi="Times New Roman" w:cs="Times New Roman"/>
                      <w:spacing w:val="-3"/>
                      <w:sz w:val="24"/>
                      <w:szCs w:val="24"/>
                      <w:lang w:eastAsia="pt-BR"/>
                    </w:rPr>
                    <w:t xml:space="preserve"> comissões e o mês anterior ao da satisfação da parcela.</w:t>
                  </w:r>
                  <w:r w:rsidRPr="000C241E">
                    <w:rPr>
                      <w:rFonts w:ascii="Times New Roman" w:eastAsia="Times New Roman" w:hAnsi="Times New Roman" w:cs="Times New Roman"/>
                      <w:b/>
                      <w:bCs/>
                      <w:spacing w:val="-3"/>
                      <w:sz w:val="24"/>
                      <w:szCs w:val="24"/>
                      <w:lang w:eastAsia="pt-BR"/>
                    </w:rPr>
                    <w:t> </w:t>
                  </w:r>
                  <w:r w:rsidRPr="000C241E">
                    <w:rPr>
                      <w:rFonts w:ascii="Times New Roman" w:eastAsia="Times New Roman" w:hAnsi="Times New Roman" w:cs="Times New Roman"/>
                      <w:spacing w:val="-3"/>
                      <w:sz w:val="24"/>
                      <w:szCs w:val="24"/>
                      <w:lang w:eastAsia="pt-BR"/>
                    </w:rPr>
                    <w:t>Não serão atualizadas, em nenhuma hipótese, as comissões referentes ao último mês do período base de cálculo.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NONA - IGUALDADE SALARIAL</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DÉCIMA - PAGAMENTO DOS SALÁRIOS EM DINHEIRO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DÉCIMA PRIMEIRA - RECIBOS DE SALÁRIO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DÉCIMA SEGUNDA - SALÁRIO DO SUBSTITUTO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r>
                  <w:r w:rsidRPr="000C241E">
                    <w:rPr>
                      <w:rFonts w:ascii="Arial" w:eastAsia="Times New Roman" w:hAnsi="Arial" w:cs="Arial"/>
                      <w:b/>
                      <w:bCs/>
                      <w:sz w:val="21"/>
                      <w:szCs w:val="21"/>
                      <w:lang w:eastAsia="pt-BR"/>
                    </w:rPr>
                    <w:lastRenderedPageBreak/>
                    <w:t>CLÁUSULA DÉCIMA TERCEIRA - DIFERENÇAS SALARIAIS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As diferenças </w:t>
                  </w:r>
                  <w:proofErr w:type="gramStart"/>
                  <w:r w:rsidRPr="000C241E">
                    <w:rPr>
                      <w:rFonts w:ascii="Times New Roman" w:eastAsia="Times New Roman" w:hAnsi="Times New Roman" w:cs="Times New Roman"/>
                      <w:spacing w:val="-3"/>
                      <w:sz w:val="24"/>
                      <w:szCs w:val="24"/>
                      <w:lang w:eastAsia="pt-BR"/>
                    </w:rPr>
                    <w:t>salariais decorrentes da presente convenção coletiva</w:t>
                  </w:r>
                  <w:proofErr w:type="gramEnd"/>
                  <w:r w:rsidRPr="000C241E">
                    <w:rPr>
                      <w:rFonts w:ascii="Times New Roman" w:eastAsia="Times New Roman" w:hAnsi="Times New Roman" w:cs="Times New Roman"/>
                      <w:spacing w:val="-3"/>
                      <w:sz w:val="24"/>
                      <w:szCs w:val="24"/>
                      <w:lang w:eastAsia="pt-BR"/>
                    </w:rPr>
                    <w:t xml:space="preserve"> deverão ser satisfeitas pelos empregadores junto com a </w:t>
                  </w:r>
                  <w:proofErr w:type="spellStart"/>
                  <w:r w:rsidRPr="000C241E">
                    <w:rPr>
                      <w:rFonts w:ascii="Times New Roman" w:eastAsia="Times New Roman" w:hAnsi="Times New Roman" w:cs="Times New Roman"/>
                      <w:spacing w:val="-3"/>
                      <w:sz w:val="24"/>
                      <w:szCs w:val="24"/>
                      <w:lang w:eastAsia="pt-BR"/>
                    </w:rPr>
                    <w:t>ffolha</w:t>
                  </w:r>
                  <w:proofErr w:type="spellEnd"/>
                  <w:r w:rsidRPr="000C241E">
                    <w:rPr>
                      <w:rFonts w:ascii="Times New Roman" w:eastAsia="Times New Roman" w:hAnsi="Times New Roman" w:cs="Times New Roman"/>
                      <w:spacing w:val="-3"/>
                      <w:sz w:val="24"/>
                      <w:szCs w:val="24"/>
                      <w:lang w:eastAsia="pt-BR"/>
                    </w:rPr>
                    <w:t xml:space="preserve"> salarial do mês de junho de 2014.</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GRATIFICAÇÕES, ADICIONAIS, AUXÍLIOS E OUTROS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13º SALÁRIO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DÉCIMA QUARTA - ANTECIPAÇÃO DO 13º SALÁRIO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r w:rsidRPr="000C241E">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0C241E">
                    <w:rPr>
                      <w:rFonts w:ascii="Arial" w:eastAsia="Times New Roman" w:hAnsi="Arial" w:cs="Arial"/>
                      <w:sz w:val="21"/>
                      <w:lang w:eastAsia="pt-BR"/>
                    </w:rPr>
                    <w:t> </w:t>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ADICIONAL DE TEMPO DE SERVIÇO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DÉCIMA QUINTA - QUINQUENIO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0C241E">
                    <w:rPr>
                      <w:rFonts w:ascii="Times New Roman" w:eastAsia="Times New Roman" w:hAnsi="Times New Roman" w:cs="Times New Roman"/>
                      <w:spacing w:val="-3"/>
                      <w:sz w:val="24"/>
                      <w:szCs w:val="24"/>
                      <w:lang w:eastAsia="pt-BR"/>
                    </w:rPr>
                    <w:t>quinquênio</w:t>
                  </w:r>
                  <w:proofErr w:type="spellEnd"/>
                  <w:r w:rsidRPr="000C241E">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0C241E">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Arial" w:eastAsia="Times New Roman" w:hAnsi="Arial" w:cs="Arial"/>
                      <w:spacing w:val="-3"/>
                      <w:sz w:val="24"/>
                      <w:szCs w:val="24"/>
                      <w:lang w:eastAsia="pt-BR"/>
                    </w:rPr>
                    <w:t> </w:t>
                  </w:r>
                </w:p>
                <w:p w:rsidR="000C241E" w:rsidRPr="000C241E" w:rsidRDefault="000C241E" w:rsidP="000C241E">
                  <w:pPr>
                    <w:spacing w:before="1" w:after="114" w:line="240" w:lineRule="auto"/>
                    <w:ind w:left="1" w:right="1" w:firstLine="851"/>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xml:space="preserve">         Ninguém poderá perceber sob este título valor superior a R$ 933,00 (novecentos e trinta e </w:t>
                  </w:r>
                  <w:proofErr w:type="spellStart"/>
                  <w:r w:rsidRPr="000C241E">
                    <w:rPr>
                      <w:rFonts w:ascii="Times New Roman" w:eastAsia="Times New Roman" w:hAnsi="Times New Roman" w:cs="Times New Roman"/>
                      <w:sz w:val="24"/>
                      <w:szCs w:val="24"/>
                      <w:lang w:eastAsia="pt-BR"/>
                    </w:rPr>
                    <w:t>tês</w:t>
                  </w:r>
                  <w:proofErr w:type="spellEnd"/>
                  <w:r w:rsidRPr="000C241E">
                    <w:rPr>
                      <w:rFonts w:ascii="Times New Roman" w:eastAsia="Times New Roman" w:hAnsi="Times New Roman" w:cs="Times New Roman"/>
                      <w:sz w:val="24"/>
                      <w:szCs w:val="24"/>
                      <w:lang w:eastAsia="pt-BR"/>
                    </w:rPr>
                    <w:t> reais</w:t>
                  </w:r>
                  <w:r w:rsidRPr="000C241E">
                    <w:rPr>
                      <w:rFonts w:ascii="Times New Roman" w:eastAsia="Times New Roman" w:hAnsi="Times New Roman" w:cs="Times New Roman"/>
                      <w:spacing w:val="-3"/>
                      <w:sz w:val="24"/>
                      <w:szCs w:val="24"/>
                      <w:lang w:eastAsia="pt-BR"/>
                    </w:rPr>
                    <w:t>)</w:t>
                  </w:r>
                  <w:r w:rsidRPr="000C241E">
                    <w:rPr>
                      <w:rFonts w:ascii="Times New Roman" w:eastAsia="Times New Roman" w:hAnsi="Times New Roman" w:cs="Times New Roman"/>
                      <w:sz w:val="24"/>
                      <w:szCs w:val="24"/>
                      <w:lang w:eastAsia="pt-BR"/>
                    </w:rPr>
                    <w:t xml:space="preserve">. Os adicionais por </w:t>
                  </w:r>
                  <w:proofErr w:type="gramStart"/>
                  <w:r w:rsidRPr="000C241E">
                    <w:rPr>
                      <w:rFonts w:ascii="Times New Roman" w:eastAsia="Times New Roman" w:hAnsi="Times New Roman" w:cs="Times New Roman"/>
                      <w:sz w:val="24"/>
                      <w:szCs w:val="24"/>
                      <w:lang w:eastAsia="pt-BR"/>
                    </w:rPr>
                    <w:t>tempo de serviço já pagos</w:t>
                  </w:r>
                  <w:proofErr w:type="gramEnd"/>
                  <w:r w:rsidRPr="000C241E">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ADICIONAL DE INSALUBRIDADE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DÉCIMA SEXTA - ADICIONAL DE INSALUBRIDADE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r w:rsidRPr="000C241E">
                    <w:rPr>
                      <w:rFonts w:ascii="Times New Roman" w:eastAsia="Times New Roman" w:hAnsi="Times New Roman" w:cs="Times New Roman"/>
                      <w:spacing w:val="-3"/>
                      <w:sz w:val="24"/>
                      <w:szCs w:val="24"/>
                      <w:lang w:eastAsia="pt-BR"/>
                    </w:rPr>
                    <w:t>Os adicionais de insalubridade, quando devidos aos integrantes da categoria, deverão ser pagos com base nos salários mínimo profissional da categoria de empregado remune</w:t>
                  </w:r>
                  <w:r w:rsidRPr="000C241E">
                    <w:rPr>
                      <w:rFonts w:ascii="Times New Roman" w:eastAsia="Times New Roman" w:hAnsi="Times New Roman" w:cs="Times New Roman"/>
                      <w:spacing w:val="-3"/>
                      <w:sz w:val="24"/>
                      <w:szCs w:val="24"/>
                      <w:lang w:eastAsia="pt-BR"/>
                    </w:rPr>
                    <w:softHyphen/>
                    <w:t xml:space="preserve">rado com salário fixo, previsto na cláusula </w:t>
                  </w:r>
                  <w:proofErr w:type="gramStart"/>
                  <w:r w:rsidRPr="000C241E">
                    <w:rPr>
                      <w:rFonts w:ascii="Times New Roman" w:eastAsia="Times New Roman" w:hAnsi="Times New Roman" w:cs="Times New Roman"/>
                      <w:spacing w:val="-3"/>
                      <w:sz w:val="24"/>
                      <w:szCs w:val="24"/>
                      <w:lang w:eastAsia="pt-BR"/>
                    </w:rPr>
                    <w:t xml:space="preserve">" </w:t>
                  </w:r>
                  <w:proofErr w:type="gramEnd"/>
                  <w:r w:rsidRPr="000C241E">
                    <w:rPr>
                      <w:rFonts w:ascii="Times New Roman" w:eastAsia="Times New Roman" w:hAnsi="Times New Roman" w:cs="Times New Roman"/>
                      <w:spacing w:val="-3"/>
                      <w:sz w:val="24"/>
                      <w:szCs w:val="24"/>
                      <w:lang w:eastAsia="pt-BR"/>
                    </w:rPr>
                    <w:t>salários mínimos profissionais, item II".</w:t>
                  </w:r>
                  <w:r w:rsidRPr="000C241E">
                    <w:rPr>
                      <w:rFonts w:ascii="Arial" w:eastAsia="Times New Roman" w:hAnsi="Arial" w:cs="Arial"/>
                      <w:sz w:val="21"/>
                      <w:lang w:eastAsia="pt-BR"/>
                    </w:rPr>
                    <w:t> </w:t>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OUTROS ADICIONAIS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DÉCIMA SÉTIMA - QUEBRA DE CAIXA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Aos empregados </w:t>
                  </w:r>
                  <w:proofErr w:type="spellStart"/>
                  <w:r w:rsidRPr="000C241E">
                    <w:rPr>
                      <w:rFonts w:ascii="Times New Roman" w:eastAsia="Times New Roman" w:hAnsi="Times New Roman" w:cs="Times New Roman"/>
                      <w:spacing w:val="-3"/>
                      <w:sz w:val="24"/>
                      <w:szCs w:val="24"/>
                      <w:lang w:eastAsia="pt-BR"/>
                    </w:rPr>
                    <w:t>exercentes</w:t>
                  </w:r>
                  <w:proofErr w:type="spellEnd"/>
                  <w:r w:rsidRPr="000C241E">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0C241E">
                    <w:rPr>
                      <w:rFonts w:ascii="Times New Roman" w:eastAsia="Times New Roman" w:hAnsi="Times New Roman" w:cs="Times New Roman"/>
                      <w:spacing w:val="-3"/>
                      <w:sz w:val="24"/>
                      <w:szCs w:val="24"/>
                      <w:lang w:eastAsia="pt-BR"/>
                    </w:rPr>
                    <w:softHyphen/>
                    <w:t>rado com salário fixo, previsto na cláusula "salários mínimos profissionais, item II".</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AUXÍLIO TRANSPORTE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DÉCIMA OITAVA - VALE TRANSPORTE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lastRenderedPageBreak/>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representadas pelo Sindicato Patronal Acordan</w:t>
                  </w:r>
                  <w:r w:rsidRPr="000C241E">
                    <w:rPr>
                      <w:rFonts w:ascii="Times New Roman" w:eastAsia="Times New Roman" w:hAnsi="Times New Roman" w:cs="Times New Roman"/>
                      <w:spacing w:val="-3"/>
                      <w:sz w:val="24"/>
                      <w:szCs w:val="24"/>
                      <w:lang w:eastAsia="pt-BR"/>
                    </w:rPr>
                    <w:softHyphen/>
                    <w:t>te</w:t>
                  </w:r>
                  <w:proofErr w:type="gramStart"/>
                  <w:r w:rsidRPr="000C241E">
                    <w:rPr>
                      <w:rFonts w:ascii="Times New Roman" w:eastAsia="Times New Roman" w:hAnsi="Times New Roman" w:cs="Times New Roman"/>
                      <w:spacing w:val="-3"/>
                      <w:sz w:val="24"/>
                      <w:szCs w:val="24"/>
                      <w:lang w:eastAsia="pt-BR"/>
                    </w:rPr>
                    <w:t>, fornecerão</w:t>
                  </w:r>
                  <w:proofErr w:type="gramEnd"/>
                  <w:r w:rsidRPr="000C241E">
                    <w:rPr>
                      <w:rFonts w:ascii="Times New Roman" w:eastAsia="Times New Roman" w:hAnsi="Times New Roman" w:cs="Times New Roman"/>
                      <w:spacing w:val="-3"/>
                      <w:sz w:val="24"/>
                      <w:szCs w:val="24"/>
                      <w:lang w:eastAsia="pt-BR"/>
                    </w:rPr>
                    <w:t xml:space="preserve"> para os emprega</w:t>
                  </w:r>
                  <w:r w:rsidRPr="000C241E">
                    <w:rPr>
                      <w:rFonts w:ascii="Times New Roman" w:eastAsia="Times New Roman" w:hAnsi="Times New Roman" w:cs="Times New Roman"/>
                      <w:spacing w:val="-3"/>
                      <w:sz w:val="24"/>
                      <w:szCs w:val="24"/>
                      <w:lang w:eastAsia="pt-BR"/>
                    </w:rPr>
                    <w:softHyphen/>
                    <w:t>dos, o vale-transpo</w:t>
                  </w:r>
                  <w:r w:rsidRPr="000C241E">
                    <w:rPr>
                      <w:rFonts w:ascii="Times New Roman" w:eastAsia="Times New Roman" w:hAnsi="Times New Roman" w:cs="Times New Roman"/>
                      <w:spacing w:val="-3"/>
                      <w:sz w:val="24"/>
                      <w:szCs w:val="24"/>
                      <w:lang w:eastAsia="pt-BR"/>
                    </w:rPr>
                    <w:softHyphen/>
                    <w:t>rte, de que trata a Lei 7819, de 30.09.87, regula</w:t>
                  </w:r>
                  <w:r w:rsidRPr="000C241E">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AUXÍLIO CRECHE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DÉCIMA NONA - AUXÍLIO CRECHE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As empresas garantirão às suas empregadas mulheres, por filho menor de </w:t>
                  </w:r>
                  <w:proofErr w:type="gramStart"/>
                  <w:r w:rsidRPr="000C241E">
                    <w:rPr>
                      <w:rFonts w:ascii="Times New Roman" w:eastAsia="Times New Roman" w:hAnsi="Times New Roman" w:cs="Times New Roman"/>
                      <w:spacing w:val="-3"/>
                      <w:sz w:val="24"/>
                      <w:szCs w:val="24"/>
                      <w:lang w:eastAsia="pt-BR"/>
                    </w:rPr>
                    <w:t>06 (seis) anos, auxílio</w:t>
                  </w:r>
                  <w:proofErr w:type="gramEnd"/>
                  <w:r w:rsidRPr="000C241E">
                    <w:rPr>
                      <w:rFonts w:ascii="Times New Roman" w:eastAsia="Times New Roman" w:hAnsi="Times New Roman" w:cs="Times New Roman"/>
                      <w:spacing w:val="-3"/>
                      <w:sz w:val="24"/>
                      <w:szCs w:val="24"/>
                      <w:lang w:eastAsia="pt-BR"/>
                    </w:rPr>
                    <w:t xml:space="preserve"> mensal em valor equivalente a 10% (dez por cento) do salário mínimo profissio</w:t>
                  </w:r>
                  <w:r w:rsidRPr="000C241E">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ÚNICO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As empresas que mantenham creches junto ao seu estabelecimento ou de forma conveniada</w:t>
                  </w:r>
                  <w:proofErr w:type="gramStart"/>
                  <w:r w:rsidRPr="000C241E">
                    <w:rPr>
                      <w:rFonts w:ascii="Times New Roman" w:eastAsia="Times New Roman" w:hAnsi="Times New Roman" w:cs="Times New Roman"/>
                      <w:spacing w:val="-3"/>
                      <w:sz w:val="24"/>
                      <w:szCs w:val="24"/>
                      <w:lang w:eastAsia="pt-BR"/>
                    </w:rPr>
                    <w:t>, estarão</w:t>
                  </w:r>
                  <w:proofErr w:type="gramEnd"/>
                  <w:r w:rsidRPr="000C241E">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OUTROS AUXÍLIOS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VIGÉSIMA - MAQUILAGEM</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0C241E">
                    <w:rPr>
                      <w:rFonts w:ascii="Times New Roman" w:eastAsia="Times New Roman" w:hAnsi="Times New Roman" w:cs="Times New Roman"/>
                      <w:spacing w:val="-3"/>
                      <w:sz w:val="24"/>
                      <w:szCs w:val="24"/>
                      <w:lang w:eastAsia="pt-BR"/>
                    </w:rPr>
                    <w:t>deverão fornecer</w:t>
                  </w:r>
                  <w:proofErr w:type="gramEnd"/>
                  <w:r w:rsidRPr="000C241E">
                    <w:rPr>
                      <w:rFonts w:ascii="Times New Roman" w:eastAsia="Times New Roman" w:hAnsi="Times New Roman" w:cs="Times New Roman"/>
                      <w:spacing w:val="-3"/>
                      <w:sz w:val="24"/>
                      <w:szCs w:val="24"/>
                      <w:lang w:eastAsia="pt-BR"/>
                    </w:rPr>
                    <w:t xml:space="preserve"> o material necessário, que deverá ser adequado a tez da empregada.</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CONTRATO DE TRABALHO – ADMISSÃO, DEMISSÃO, MODALIDADES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DESLIGAMENTO/DEMISSÃO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VIGÉSIMA PRIMEIRA - PAGAMENTO DAS RESCISÕES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0C241E">
                    <w:rPr>
                      <w:rFonts w:ascii="Times New Roman" w:eastAsia="Times New Roman" w:hAnsi="Times New Roman" w:cs="Times New Roman"/>
                      <w:spacing w:val="-3"/>
                      <w:sz w:val="24"/>
                      <w:szCs w:val="24"/>
                      <w:lang w:eastAsia="pt-BR"/>
                    </w:rPr>
                    <w:t>as</w:t>
                  </w:r>
                  <w:proofErr w:type="gramEnd"/>
                  <w:r w:rsidRPr="000C241E">
                    <w:rPr>
                      <w:rFonts w:ascii="Times New Roman" w:eastAsia="Times New Roman" w:hAnsi="Times New Roman" w:cs="Times New Roman"/>
                      <w:spacing w:val="-3"/>
                      <w:sz w:val="24"/>
                      <w:szCs w:val="24"/>
                      <w:lang w:eastAsia="pt-BR"/>
                    </w:rPr>
                    <w:t xml:space="preserve"> verbas rescisórias nos seguintes prazos:</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 Até o primeiro dia útil imediato ao término do contrato;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z w:val="24"/>
                      <w:szCs w:val="24"/>
                      <w:u w:val="single"/>
                      <w:lang w:eastAsia="pt-BR"/>
                    </w:rPr>
                    <w:t>PARÁGRAFO ÚNICO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lastRenderedPageBreak/>
                    <w:br/>
                    <w:t>CLÁUSULA VIGÉSIMA SEGUNDA - RELAÇÃO DE SALÁRIOS DE CONTRIBUIÇÃO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VIGÉSIMA TERCEIRA - JUSTA CAUSA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VIGÉSIMA QUARTA - HOMOLOGAÇÃO DAS RESCISÕES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0C241E">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AVISO PRÉVIO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VIGÉSIMA QUINTA - DISPENSA DO AVISO PRÉVIO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0C241E">
                    <w:rPr>
                      <w:rFonts w:ascii="Times New Roman" w:eastAsia="Times New Roman" w:hAnsi="Times New Roman" w:cs="Times New Roman"/>
                      <w:spacing w:val="-3"/>
                      <w:sz w:val="24"/>
                      <w:szCs w:val="24"/>
                      <w:lang w:eastAsia="pt-BR"/>
                    </w:rPr>
                    <w:softHyphen/>
                    <w:t>rias.</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VIGÉSIMA SEXTA - ALTERAÇÃO DE CONTRATO NO AVISO PRÉVIO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r w:rsidRPr="000C241E">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0C241E">
                    <w:rPr>
                      <w:rFonts w:ascii="Times New Roman" w:eastAsia="Times New Roman" w:hAnsi="Times New Roman" w:cs="Times New Roman"/>
                      <w:spacing w:val="-3"/>
                      <w:sz w:val="24"/>
                      <w:szCs w:val="24"/>
                      <w:lang w:eastAsia="pt-BR"/>
                    </w:rPr>
                    <w:t>exercente</w:t>
                  </w:r>
                  <w:proofErr w:type="spellEnd"/>
                  <w:r w:rsidRPr="000C241E">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0C241E">
                    <w:rPr>
                      <w:rFonts w:ascii="Times New Roman" w:eastAsia="Times New Roman" w:hAnsi="Times New Roman" w:cs="Times New Roman"/>
                      <w:spacing w:val="-3"/>
                      <w:sz w:val="24"/>
                      <w:szCs w:val="24"/>
                      <w:lang w:eastAsia="pt-BR"/>
                    </w:rPr>
                    <w:softHyphen/>
                    <w:t>dendo o empregador pelo restante do aviso prévio.</w:t>
                  </w:r>
                  <w:r w:rsidRPr="000C241E">
                    <w:rPr>
                      <w:rFonts w:ascii="Arial" w:eastAsia="Times New Roman" w:hAnsi="Arial" w:cs="Arial"/>
                      <w:sz w:val="21"/>
                      <w:lang w:eastAsia="pt-BR"/>
                    </w:rPr>
                    <w:t> </w:t>
                  </w: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VIGÉSIMA SÉTIMA - ANOTAÇÃO DA DISPENSA DO AVISO PRÉVIO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VIGÉSIMA OITAVA - REDUÇÃO DA JORNADA NO AVISO PRÉVIO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r w:rsidRPr="000C241E">
                    <w:rPr>
                      <w:rFonts w:ascii="Times New Roman" w:eastAsia="Times New Roman" w:hAnsi="Times New Roman" w:cs="Times New Roman"/>
                      <w:spacing w:val="-3"/>
                      <w:sz w:val="24"/>
                      <w:szCs w:val="24"/>
                      <w:lang w:eastAsia="pt-BR"/>
                    </w:rPr>
                    <w:t xml:space="preserve">Fica </w:t>
                  </w:r>
                  <w:proofErr w:type="gramStart"/>
                  <w:r w:rsidRPr="000C241E">
                    <w:rPr>
                      <w:rFonts w:ascii="Times New Roman" w:eastAsia="Times New Roman" w:hAnsi="Times New Roman" w:cs="Times New Roman"/>
                      <w:spacing w:val="-3"/>
                      <w:sz w:val="24"/>
                      <w:szCs w:val="24"/>
                      <w:lang w:eastAsia="pt-BR"/>
                    </w:rPr>
                    <w:t>estabelecido</w:t>
                  </w:r>
                  <w:proofErr w:type="gramEnd"/>
                  <w:r w:rsidRPr="000C241E">
                    <w:rPr>
                      <w:rFonts w:ascii="Times New Roman" w:eastAsia="Times New Roman" w:hAnsi="Times New Roman" w:cs="Times New Roman"/>
                      <w:spacing w:val="-3"/>
                      <w:sz w:val="24"/>
                      <w:szCs w:val="24"/>
                      <w:lang w:eastAsia="pt-BR"/>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0C241E">
                    <w:rPr>
                      <w:rFonts w:ascii="Arial" w:eastAsia="Times New Roman" w:hAnsi="Arial" w:cs="Arial"/>
                      <w:sz w:val="21"/>
                      <w:lang w:eastAsia="pt-BR"/>
                    </w:rPr>
                    <w:t> </w:t>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 xml:space="preserve">OUTRAS NORMAS REFERENTES </w:t>
                  </w:r>
                  <w:proofErr w:type="gramStart"/>
                  <w:r w:rsidRPr="000C241E">
                    <w:rPr>
                      <w:rFonts w:ascii="Arial" w:eastAsia="Times New Roman" w:hAnsi="Arial" w:cs="Arial"/>
                      <w:b/>
                      <w:bCs/>
                      <w:sz w:val="21"/>
                      <w:szCs w:val="21"/>
                      <w:lang w:eastAsia="pt-BR"/>
                    </w:rPr>
                    <w:t>A</w:t>
                  </w:r>
                  <w:proofErr w:type="gramEnd"/>
                  <w:r w:rsidRPr="000C241E">
                    <w:rPr>
                      <w:rFonts w:ascii="Arial" w:eastAsia="Times New Roman" w:hAnsi="Arial" w:cs="Arial"/>
                      <w:b/>
                      <w:bCs/>
                      <w:sz w:val="21"/>
                      <w:szCs w:val="21"/>
                      <w:lang w:eastAsia="pt-BR"/>
                    </w:rPr>
                    <w:t xml:space="preserve"> ADMISSÃO, DEMISSÃO E MODALIDADES DE CONTRATAÇÃO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VIGÉSIMA NONA - CONTRATO DE EXPERIÊNCIA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Os contratos de experiência não poderão ser celebra</w:t>
                  </w:r>
                  <w:r w:rsidRPr="000C241E">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r>
                  <w:proofErr w:type="gramStart"/>
                  <w:r w:rsidRPr="000C241E">
                    <w:rPr>
                      <w:rFonts w:ascii="Arial" w:eastAsia="Times New Roman" w:hAnsi="Arial" w:cs="Arial"/>
                      <w:b/>
                      <w:bCs/>
                      <w:sz w:val="21"/>
                      <w:szCs w:val="21"/>
                      <w:lang w:eastAsia="pt-BR"/>
                    </w:rPr>
                    <w:t>CLÁUSULA TRIGÉSIMA - ESTAGIÁRIOS OU MENORES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roofErr w:type="gramEnd"/>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0C241E">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RELAÇÕES DE TRABALHO – CONDIÇÕES DE TRABALHO, NORMAS DE PESSOAL E ESTABILIDADES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ESTABILIDADE MÃE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TRIGÉSIMA PRIMEIRA - ESTABILIDADE GESTANTE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0C241E">
                    <w:rPr>
                      <w:rFonts w:ascii="Times New Roman" w:eastAsia="Times New Roman" w:hAnsi="Times New Roman" w:cs="Times New Roman"/>
                      <w:spacing w:val="-3"/>
                      <w:sz w:val="24"/>
                      <w:szCs w:val="24"/>
                      <w:lang w:eastAsia="pt-BR"/>
                    </w:rPr>
                    <w:softHyphen/>
                    <w:t>ta) dias após o retorno do benefício previsto em lei.</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ÚNICO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Na hipótese de dispensa sem justa causa, a emprega</w:t>
                  </w:r>
                  <w:r w:rsidRPr="000C241E">
                    <w:rPr>
                      <w:rFonts w:ascii="Times New Roman" w:eastAsia="Times New Roman" w:hAnsi="Times New Roman" w:cs="Times New Roman"/>
                      <w:spacing w:val="-3"/>
                      <w:sz w:val="24"/>
                      <w:szCs w:val="24"/>
                      <w:lang w:eastAsia="pt-BR"/>
                    </w:rPr>
                    <w:softHyphen/>
                    <w:t xml:space="preserve">da deverá </w:t>
                  </w:r>
                  <w:proofErr w:type="gramStart"/>
                  <w:r w:rsidRPr="000C241E">
                    <w:rPr>
                      <w:rFonts w:ascii="Times New Roman" w:eastAsia="Times New Roman" w:hAnsi="Times New Roman" w:cs="Times New Roman"/>
                      <w:spacing w:val="-3"/>
                      <w:sz w:val="24"/>
                      <w:szCs w:val="24"/>
                      <w:lang w:eastAsia="pt-BR"/>
                    </w:rPr>
                    <w:t>apresentar,</w:t>
                  </w:r>
                  <w:proofErr w:type="gramEnd"/>
                  <w:r w:rsidRPr="000C241E">
                    <w:rPr>
                      <w:rFonts w:ascii="Times New Roman" w:eastAsia="Times New Roman" w:hAnsi="Times New Roman" w:cs="Times New Roman"/>
                      <w:spacing w:val="-3"/>
                      <w:sz w:val="24"/>
                      <w:szCs w:val="24"/>
                      <w:lang w:eastAsia="pt-BR"/>
                    </w:rPr>
                    <w:t xml:space="preserve"> a empresa, atestado médico comprobató</w:t>
                  </w:r>
                  <w:r w:rsidRPr="000C241E">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ESTABILIDADE ACIDENTADOS/PORTADORES DOENÇA PROFISSIONAL</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TRIGÉSIMA SEGUNDA - ESTABILIDADE DO ACIDENTADO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ESTABILIDADE APOSENTADORIA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TRIGÉSIMA TERCEIRA - GARANTIA DE EMPREGO DO APOSENTANDO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w:t>
                  </w:r>
                  <w:r w:rsidRPr="000C241E">
                    <w:rPr>
                      <w:rFonts w:ascii="Times New Roman" w:eastAsia="Times New Roman" w:hAnsi="Times New Roman" w:cs="Times New Roman"/>
                      <w:spacing w:val="-3"/>
                      <w:sz w:val="24"/>
                      <w:szCs w:val="24"/>
                      <w:lang w:eastAsia="pt-BR"/>
                    </w:rPr>
                    <w:lastRenderedPageBreak/>
                    <w:t xml:space="preserve">trabalho com a mesma empresa pelo prazo mínimo de </w:t>
                  </w:r>
                  <w:proofErr w:type="gramStart"/>
                  <w:r w:rsidRPr="000C241E">
                    <w:rPr>
                      <w:rFonts w:ascii="Times New Roman" w:eastAsia="Times New Roman" w:hAnsi="Times New Roman" w:cs="Times New Roman"/>
                      <w:spacing w:val="-3"/>
                      <w:sz w:val="24"/>
                      <w:szCs w:val="24"/>
                      <w:lang w:eastAsia="pt-BR"/>
                    </w:rPr>
                    <w:t>5</w:t>
                  </w:r>
                  <w:proofErr w:type="gramEnd"/>
                  <w:r w:rsidRPr="000C241E">
                    <w:rPr>
                      <w:rFonts w:ascii="Times New Roman" w:eastAsia="Times New Roman" w:hAnsi="Times New Roman" w:cs="Times New Roman"/>
                      <w:spacing w:val="-3"/>
                      <w:sz w:val="24"/>
                      <w:szCs w:val="24"/>
                      <w:lang w:eastAsia="pt-BR"/>
                    </w:rPr>
                    <w:t xml:space="preserve"> (cinco) anos ininterruptos.</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PRIMEIRO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SEGUNDO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JORNADA DE TRABALHO – DURAÇÃO, DISTRIBUIÇÃO, CONTROLE, FALTAS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PRORROGAÇÃO/REDUÇÃO DE JORNADA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TRIGÉSIMA QUARTA - HORAS EXTRAS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As horas extras serão remuneradas com acréscimo de 50% (cinqüenta por cento). As horas extras prestadas nas vésperas de datas promocionais (dias dos pais, </w:t>
                  </w:r>
                  <w:proofErr w:type="gramStart"/>
                  <w:r w:rsidRPr="000C241E">
                    <w:rPr>
                      <w:rFonts w:ascii="Times New Roman" w:eastAsia="Times New Roman" w:hAnsi="Times New Roman" w:cs="Times New Roman"/>
                      <w:spacing w:val="-3"/>
                      <w:sz w:val="24"/>
                      <w:szCs w:val="24"/>
                      <w:lang w:eastAsia="pt-BR"/>
                    </w:rPr>
                    <w:t>mães,</w:t>
                  </w:r>
                  <w:proofErr w:type="gramEnd"/>
                  <w:r w:rsidRPr="000C241E">
                    <w:rPr>
                      <w:rFonts w:ascii="Times New Roman" w:eastAsia="Times New Roman" w:hAnsi="Times New Roman" w:cs="Times New Roman"/>
                      <w:spacing w:val="-3"/>
                      <w:sz w:val="24"/>
                      <w:szCs w:val="24"/>
                      <w:lang w:eastAsia="pt-BR"/>
                    </w:rPr>
                    <w:t>namora</w:t>
                  </w:r>
                  <w:r w:rsidRPr="000C241E">
                    <w:rPr>
                      <w:rFonts w:ascii="Times New Roman" w:eastAsia="Times New Roman" w:hAnsi="Times New Roman" w:cs="Times New Roman"/>
                      <w:spacing w:val="-3"/>
                      <w:sz w:val="24"/>
                      <w:szCs w:val="24"/>
                      <w:lang w:eastAsia="pt-BR"/>
                    </w:rPr>
                    <w:softHyphen/>
                    <w:t>dos, crianças, páscoa e período natalino) serão acrescidas também de um adicional de 50% (cinqüenta por cento).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ÚNICO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 remuneração da hora extra do empregado comissio</w:t>
                  </w:r>
                  <w:r w:rsidRPr="000C241E">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TRIGÉSIMA QUINTA - REDUÇÃO DE JORNADA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COMPENSAÇÃO DE JORNADA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TRIGÉSIMA SEXTA - COMPENSAÇÃO DE JORNADA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roofErr w:type="gramStart"/>
                  <w:r w:rsidRPr="000C241E">
                    <w:rPr>
                      <w:rFonts w:ascii="Times New Roman" w:eastAsia="Times New Roman" w:hAnsi="Times New Roman" w:cs="Times New Roman"/>
                      <w:sz w:val="24"/>
                      <w:szCs w:val="24"/>
                      <w:lang w:eastAsia="pt-BR"/>
                    </w:rPr>
                    <w:t>b)</w:t>
                  </w:r>
                  <w:proofErr w:type="gramEnd"/>
                  <w:r w:rsidRPr="000C241E">
                    <w:rPr>
                      <w:rFonts w:ascii="Times New Roman" w:eastAsia="Times New Roman" w:hAnsi="Times New Roman" w:cs="Times New Roman"/>
                      <w:sz w:val="24"/>
                      <w:szCs w:val="24"/>
                      <w:lang w:eastAsia="pt-BR"/>
                    </w:rPr>
                    <w:t xml:space="preserve">  as horas excedentes ao limite previsto na letra “a” da presente cláusula, serão pagas </w:t>
                  </w:r>
                  <w:r w:rsidRPr="000C241E">
                    <w:rPr>
                      <w:rFonts w:ascii="Times New Roman" w:eastAsia="Times New Roman" w:hAnsi="Times New Roman" w:cs="Times New Roman"/>
                      <w:sz w:val="24"/>
                      <w:szCs w:val="24"/>
                      <w:lang w:eastAsia="pt-BR"/>
                    </w:rPr>
                    <w:lastRenderedPageBreak/>
                    <w:t>como extras e acrescidas do adicional previsto nesta convenção;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c) as empresas que se utilizarem da compensação deverão adotar controle de ponto da carga horária do empregado;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d) a compensação dar-se-á sempre de segunda-feira a sábado.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z w:val="24"/>
                      <w:szCs w:val="24"/>
                      <w:u w:val="single"/>
                      <w:lang w:eastAsia="pt-BR"/>
                    </w:rPr>
                    <w:t>PARÁGRAFO PRIMEIRO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As horas de trabalho reduzidas na jornada para  </w:t>
                  </w:r>
                  <w:proofErr w:type="gramStart"/>
                  <w:r w:rsidRPr="000C241E">
                    <w:rPr>
                      <w:rFonts w:ascii="Times New Roman" w:eastAsia="Times New Roman" w:hAnsi="Times New Roman" w:cs="Times New Roman"/>
                      <w:sz w:val="24"/>
                      <w:szCs w:val="24"/>
                      <w:lang w:eastAsia="pt-BR"/>
                    </w:rPr>
                    <w:t>posterior compensação não poderão ser</w:t>
                  </w:r>
                  <w:proofErr w:type="gramEnd"/>
                  <w:r w:rsidRPr="000C241E">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0C241E">
                    <w:rPr>
                      <w:rFonts w:ascii="Times New Roman" w:eastAsia="Times New Roman" w:hAnsi="Times New Roman" w:cs="Times New Roman"/>
                      <w:sz w:val="24"/>
                      <w:szCs w:val="24"/>
                      <w:lang w:eastAsia="pt-BR"/>
                    </w:rPr>
                    <w:t>subsequentes</w:t>
                  </w:r>
                  <w:proofErr w:type="spellEnd"/>
                  <w:r w:rsidRPr="000C241E">
                    <w:rPr>
                      <w:rFonts w:ascii="Times New Roman" w:eastAsia="Times New Roman" w:hAnsi="Times New Roman" w:cs="Times New Roman"/>
                      <w:sz w:val="24"/>
                      <w:szCs w:val="24"/>
                      <w:lang w:eastAsia="pt-BR"/>
                    </w:rPr>
                    <w:t>.</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SEGUNDO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TERCEIRO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QUARTO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0C241E">
                    <w:rPr>
                      <w:rFonts w:ascii="Times New Roman" w:eastAsia="Times New Roman" w:hAnsi="Times New Roman" w:cs="Times New Roman"/>
                      <w:spacing w:val="-3"/>
                      <w:sz w:val="24"/>
                      <w:szCs w:val="24"/>
                      <w:lang w:eastAsia="pt-BR"/>
                    </w:rPr>
                    <w:softHyphen/>
                    <w:t>ção a que se refere o artigo 60 da CLT.</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INTERVALOS PARA DESCANSO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TRIGÉSIMA SÉTIMA - INTERVALOS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DESCANSO SEMANAL</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TRIGÉSIMA OITAVA - REPOUSO REMUNERADO COMISSIONISTA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CONTROLE DA JORNADA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TRIGÉSIMA NONA - LIVRO PONTO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lastRenderedPageBreak/>
                    <w:t>As empresas que possuírem empregados serão obrigadas a manter livro ponto ou cartão mecanizado, com a obrigatorieda</w:t>
                  </w:r>
                  <w:r w:rsidRPr="000C241E">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0C241E">
                    <w:rPr>
                      <w:rFonts w:ascii="Times New Roman" w:eastAsia="Times New Roman" w:hAnsi="Times New Roman" w:cs="Times New Roman"/>
                      <w:spacing w:val="-3"/>
                      <w:sz w:val="24"/>
                      <w:szCs w:val="24"/>
                      <w:lang w:eastAsia="pt-BR"/>
                    </w:rPr>
                    <w:t>intervalo</w:t>
                  </w:r>
                  <w:proofErr w:type="gramEnd"/>
                  <w:r w:rsidRPr="000C241E">
                    <w:rPr>
                      <w:rFonts w:ascii="Times New Roman" w:eastAsia="Times New Roman" w:hAnsi="Times New Roman" w:cs="Times New Roman"/>
                      <w:spacing w:val="-3"/>
                      <w:sz w:val="24"/>
                      <w:szCs w:val="24"/>
                      <w:lang w:eastAsia="pt-BR"/>
                    </w:rPr>
                    <w:t xml:space="preserve"> de turno, encerramento e horário extraordinário da jornada laboral.</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QUADRAGÉSIMA - MARCAÇÃO DE PONTO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Fica facultado às empresas liberar  a entrada de empregados em suas dependências com a marcação do </w:t>
                  </w:r>
                  <w:proofErr w:type="gramStart"/>
                  <w:r w:rsidRPr="000C241E">
                    <w:rPr>
                      <w:rFonts w:ascii="Times New Roman" w:eastAsia="Times New Roman" w:hAnsi="Times New Roman" w:cs="Times New Roman"/>
                      <w:spacing w:val="-3"/>
                      <w:sz w:val="24"/>
                      <w:szCs w:val="24"/>
                      <w:lang w:eastAsia="pt-BR"/>
                    </w:rPr>
                    <w:t>ponto(</w:t>
                  </w:r>
                  <w:proofErr w:type="gramEnd"/>
                  <w:r w:rsidRPr="000C241E">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ÚNICO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FALTAS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QUADRAGÉSIMA PRIMEIRA - ABONO DE PONTO GESTANTE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abonarão o ponto das empregadas gestan</w:t>
                  </w:r>
                  <w:r w:rsidRPr="000C241E">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QUADRAGÉSIMA SEGUNDA - ABONO DE PONTO ESTUDANTE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0C241E">
                    <w:rPr>
                      <w:rFonts w:ascii="Times New Roman" w:eastAsia="Times New Roman" w:hAnsi="Times New Roman" w:cs="Times New Roman"/>
                      <w:spacing w:val="-3"/>
                      <w:sz w:val="24"/>
                      <w:szCs w:val="24"/>
                      <w:lang w:eastAsia="pt-BR"/>
                    </w:rPr>
                    <w:t>matriculados em escolas oficiais ou reconhecidas</w:t>
                  </w:r>
                  <w:proofErr w:type="gramEnd"/>
                  <w:r w:rsidRPr="000C241E">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0C241E">
                    <w:rPr>
                      <w:rFonts w:ascii="Times New Roman" w:eastAsia="Times New Roman" w:hAnsi="Times New Roman" w:cs="Times New Roman"/>
                      <w:spacing w:val="-3"/>
                      <w:sz w:val="24"/>
                      <w:szCs w:val="24"/>
                      <w:lang w:eastAsia="pt-BR"/>
                    </w:rPr>
                    <w:t>a</w:t>
                  </w:r>
                  <w:proofErr w:type="gramEnd"/>
                  <w:r w:rsidRPr="000C241E">
                    <w:rPr>
                      <w:rFonts w:ascii="Times New Roman" w:eastAsia="Times New Roman" w:hAnsi="Times New Roman" w:cs="Times New Roman"/>
                      <w:spacing w:val="-3"/>
                      <w:sz w:val="24"/>
                      <w:szCs w:val="24"/>
                      <w:lang w:eastAsia="pt-BR"/>
                    </w:rPr>
                    <w:t xml:space="preserve"> realização das mesmas.</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QUADRAGÉSIMA TERCEIRA - ABONO PARA SAQUE DO PIS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0C241E">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QUADRAGÉSIMA QUARTA - ABONO PARA CONSULTA MÉDICA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r w:rsidRPr="000C241E">
                    <w:rPr>
                      <w:rFonts w:ascii="Times New Roman" w:eastAsia="Times New Roman" w:hAnsi="Times New Roman" w:cs="Times New Roman"/>
                      <w:spacing w:val="-3"/>
                      <w:sz w:val="24"/>
                      <w:szCs w:val="24"/>
                      <w:lang w:eastAsia="pt-BR"/>
                    </w:rPr>
                    <w:t xml:space="preserve">A empresa abonará as faltas </w:t>
                  </w:r>
                  <w:proofErr w:type="gramStart"/>
                  <w:r w:rsidRPr="000C241E">
                    <w:rPr>
                      <w:rFonts w:ascii="Times New Roman" w:eastAsia="Times New Roman" w:hAnsi="Times New Roman" w:cs="Times New Roman"/>
                      <w:spacing w:val="-3"/>
                      <w:sz w:val="24"/>
                      <w:szCs w:val="24"/>
                      <w:lang w:eastAsia="pt-BR"/>
                    </w:rPr>
                    <w:t>ao serviços</w:t>
                  </w:r>
                  <w:proofErr w:type="gramEnd"/>
                  <w:r w:rsidRPr="000C241E">
                    <w:rPr>
                      <w:rFonts w:ascii="Times New Roman" w:eastAsia="Times New Roman" w:hAnsi="Times New Roman" w:cs="Times New Roman"/>
                      <w:spacing w:val="-3"/>
                      <w:sz w:val="24"/>
                      <w:szCs w:val="24"/>
                      <w:lang w:eastAsia="pt-BR"/>
                    </w:rPr>
                    <w:t xml:space="preserve">, do pai ou mãe comerciários, no caso de necessidade de consulta médica ou internação hospitalar de filho menor de 12 (doze) anos de idade, ou inválidos, mediante </w:t>
                  </w:r>
                  <w:r w:rsidRPr="000C241E">
                    <w:rPr>
                      <w:rFonts w:ascii="Times New Roman" w:eastAsia="Times New Roman" w:hAnsi="Times New Roman" w:cs="Times New Roman"/>
                      <w:spacing w:val="-3"/>
                      <w:sz w:val="24"/>
                      <w:szCs w:val="24"/>
                      <w:lang w:eastAsia="pt-BR"/>
                    </w:rPr>
                    <w:lastRenderedPageBreak/>
                    <w:t>comprovação por declaração médica.</w:t>
                  </w:r>
                  <w:r w:rsidRPr="000C241E">
                    <w:rPr>
                      <w:rFonts w:ascii="Arial" w:eastAsia="Times New Roman" w:hAnsi="Arial" w:cs="Arial"/>
                      <w:sz w:val="21"/>
                      <w:lang w:eastAsia="pt-BR"/>
                    </w:rPr>
                    <w:t> </w:t>
                  </w: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QUADRAGÉSIMA QUINTA - ABONO DE PONTO PARA DIRETORIA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QUADRAGÉSIMA SEXTA - ABONO DE PONTO PARA CONCURSO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JORNADAS ESPECIAIS (MULHERES, MENORES, ESTUDANTES)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QUADRAGÉSIMA SÉTIMA - JORNADA DO ESTUDANTE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OUTRAS DISPOSIÇÕES SOBRE JORNADA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QUADRAGÉSIMA OITAVA - ATRASOS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QUADRAGÉSIMA NONA - CURSOS E REUNIÕES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roofErr w:type="gramStart"/>
                  <w:r w:rsidRPr="000C241E">
                    <w:rPr>
                      <w:rFonts w:ascii="Times New Roman" w:eastAsia="Times New Roman" w:hAnsi="Times New Roman" w:cs="Times New Roman"/>
                      <w:spacing w:val="-3"/>
                      <w:sz w:val="24"/>
                      <w:szCs w:val="24"/>
                      <w:lang w:eastAsia="pt-BR"/>
                    </w:rPr>
                    <w:t>Fica</w:t>
                  </w:r>
                  <w:proofErr w:type="gramEnd"/>
                  <w:r w:rsidRPr="000C241E">
                    <w:rPr>
                      <w:rFonts w:ascii="Times New Roman" w:eastAsia="Times New Roman" w:hAnsi="Times New Roman" w:cs="Times New Roman"/>
                      <w:spacing w:val="-3"/>
                      <w:sz w:val="24"/>
                      <w:szCs w:val="24"/>
                      <w:lang w:eastAsia="pt-BR"/>
                    </w:rPr>
                    <w:t xml:space="preserve"> estabelecido que, os cursos e reuniões promovi</w:t>
                  </w:r>
                  <w:r w:rsidRPr="000C241E">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0C241E">
                    <w:rPr>
                      <w:rFonts w:ascii="Times New Roman" w:eastAsia="Times New Roman" w:hAnsi="Times New Roman" w:cs="Times New Roman"/>
                      <w:spacing w:val="-3"/>
                      <w:sz w:val="24"/>
                      <w:szCs w:val="24"/>
                      <w:lang w:eastAsia="pt-BR"/>
                    </w:rPr>
                    <w:softHyphen/>
                    <w:t>nárias.</w:t>
                  </w:r>
                  <w:r w:rsidRPr="000C241E">
                    <w:rPr>
                      <w:rFonts w:ascii="Arial" w:eastAsia="Times New Roman" w:hAnsi="Arial" w:cs="Arial"/>
                      <w:sz w:val="21"/>
                      <w:lang w:eastAsia="pt-BR"/>
                    </w:rPr>
                    <w:t> </w:t>
                  </w: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QUINQUAGÉSIMA - LANCHE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lang w:eastAsia="pt-BR"/>
                    </w:rPr>
                    <w:t> </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FÉRIAS E LICENÇAS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OUTRAS DISPOSIÇÕES SOBRE FÉRIAS E LICENÇAS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r>
                  <w:r w:rsidRPr="000C241E">
                    <w:rPr>
                      <w:rFonts w:ascii="Arial" w:eastAsia="Times New Roman" w:hAnsi="Arial" w:cs="Arial"/>
                      <w:b/>
                      <w:bCs/>
                      <w:sz w:val="21"/>
                      <w:szCs w:val="21"/>
                      <w:lang w:eastAsia="pt-BR"/>
                    </w:rPr>
                    <w:lastRenderedPageBreak/>
                    <w:t>CLÁUSULA QUINQUAGÉSIMA PRIMEIRA - PAGAMENTO DAS FÉRIAS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Fica estabelecido que a remuneração das férias </w:t>
                  </w:r>
                  <w:proofErr w:type="gramStart"/>
                  <w:r w:rsidRPr="000C241E">
                    <w:rPr>
                      <w:rFonts w:ascii="Times New Roman" w:eastAsia="Times New Roman" w:hAnsi="Times New Roman" w:cs="Times New Roman"/>
                      <w:spacing w:val="-3"/>
                      <w:sz w:val="24"/>
                      <w:szCs w:val="24"/>
                      <w:lang w:eastAsia="pt-BR"/>
                    </w:rPr>
                    <w:t>será</w:t>
                  </w:r>
                  <w:proofErr w:type="gramEnd"/>
                  <w:r w:rsidRPr="000C241E">
                    <w:rPr>
                      <w:rFonts w:ascii="Times New Roman" w:eastAsia="Times New Roman" w:hAnsi="Times New Roman" w:cs="Times New Roman"/>
                      <w:spacing w:val="-3"/>
                      <w:sz w:val="24"/>
                      <w:szCs w:val="24"/>
                      <w:lang w:eastAsia="pt-BR"/>
                    </w:rPr>
                    <w:t xml:space="preserve"> paga até 02 (dois) dias antes do período concedido.</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SAÚDE E SEGURANÇA DO TRABALHADOR</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UNIFORME</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QUINQUAGÉSIMA SEGUNDA - UNIFORMES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que exijam o uso de uniformes</w:t>
                  </w:r>
                  <w:proofErr w:type="gramStart"/>
                  <w:r w:rsidRPr="000C241E">
                    <w:rPr>
                      <w:rFonts w:ascii="Times New Roman" w:eastAsia="Times New Roman" w:hAnsi="Times New Roman" w:cs="Times New Roman"/>
                      <w:spacing w:val="-3"/>
                      <w:sz w:val="24"/>
                      <w:szCs w:val="24"/>
                      <w:lang w:eastAsia="pt-BR"/>
                    </w:rPr>
                    <w:t>, ficam</w:t>
                  </w:r>
                  <w:proofErr w:type="gramEnd"/>
                  <w:r w:rsidRPr="000C241E">
                    <w:rPr>
                      <w:rFonts w:ascii="Times New Roman" w:eastAsia="Times New Roman" w:hAnsi="Times New Roman" w:cs="Times New Roman"/>
                      <w:spacing w:val="-3"/>
                      <w:sz w:val="24"/>
                      <w:szCs w:val="24"/>
                      <w:lang w:eastAsia="pt-BR"/>
                    </w:rPr>
                    <w:t xml:space="preserve"> obrigadas a fornecê-los, sem qualquer ônus, para seus emprega</w:t>
                  </w:r>
                  <w:r w:rsidRPr="000C241E">
                    <w:rPr>
                      <w:rFonts w:ascii="Times New Roman" w:eastAsia="Times New Roman" w:hAnsi="Times New Roman" w:cs="Times New Roman"/>
                      <w:spacing w:val="-3"/>
                      <w:sz w:val="24"/>
                      <w:szCs w:val="24"/>
                      <w:lang w:eastAsia="pt-BR"/>
                    </w:rPr>
                    <w:softHyphen/>
                    <w:t>dos, na quantidade de 02 (dois) ao ano.</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CIPA – COMPOSIÇÃO, ELEIÇÃO, ATRIBUIÇÕES, GARANTIAS AOS CIPEIROS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QUINQUAGÉSIMA TERCEIRA - ELEIÇÕES DAS CIPAS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ficam obrigadas a comunicar, com antece</w:t>
                  </w:r>
                  <w:r w:rsidRPr="000C241E">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ACEITAÇÃO DE ATESTADOS MÉDICOS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QUINQUAGÉSIMA QUARTA - ATESTADOS MÉDICOS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Ficam as empresas </w:t>
                  </w:r>
                  <w:proofErr w:type="gramStart"/>
                  <w:r w:rsidRPr="000C241E">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0C241E">
                    <w:rPr>
                      <w:rFonts w:ascii="Times New Roman" w:eastAsia="Times New Roman" w:hAnsi="Times New Roman" w:cs="Times New Roman"/>
                      <w:spacing w:val="-3"/>
                      <w:sz w:val="24"/>
                      <w:szCs w:val="24"/>
                      <w:lang w:eastAsia="pt-BR"/>
                    </w:rPr>
                    <w:t xml:space="preserve"> por médicos credencia</w:t>
                  </w:r>
                  <w:r w:rsidRPr="000C241E">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OUTRAS NORMAS DE PREVENÇÃO DE ACIDENTES E DOENÇAS PROFISSIONAIS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QUINQUAGÉSIMA QUINTA - SEGURANÇA E MEDICINA DO TRABALHO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Ficam desobrigadas de indicar  médico coordena</w:t>
                  </w:r>
                  <w:r w:rsidRPr="000C241E">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0C241E">
                    <w:rPr>
                      <w:rFonts w:ascii="Times New Roman" w:eastAsia="Times New Roman" w:hAnsi="Times New Roman" w:cs="Times New Roman"/>
                      <w:spacing w:val="-3"/>
                      <w:sz w:val="24"/>
                      <w:szCs w:val="24"/>
                      <w:lang w:eastAsia="pt-BR"/>
                    </w:rPr>
                    <w:t>1</w:t>
                  </w:r>
                  <w:proofErr w:type="gramEnd"/>
                  <w:r w:rsidRPr="000C241E">
                    <w:rPr>
                      <w:rFonts w:ascii="Times New Roman" w:eastAsia="Times New Roman" w:hAnsi="Times New Roman" w:cs="Times New Roman"/>
                      <w:spacing w:val="-3"/>
                      <w:sz w:val="24"/>
                      <w:szCs w:val="24"/>
                      <w:lang w:eastAsia="pt-BR"/>
                    </w:rPr>
                    <w:t xml:space="preserve"> e 2, segundo o Quadro I da NR 4, com até 50 (cinqüenta) empregados.</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As empresas com até 20 (vinte) empregados, enquadra</w:t>
                  </w:r>
                  <w:r w:rsidRPr="000C241E">
                    <w:rPr>
                      <w:rFonts w:ascii="Times New Roman" w:eastAsia="Times New Roman" w:hAnsi="Times New Roman" w:cs="Times New Roman"/>
                      <w:spacing w:val="-3"/>
                      <w:sz w:val="24"/>
                      <w:szCs w:val="24"/>
                      <w:lang w:eastAsia="pt-BR"/>
                    </w:rPr>
                    <w:softHyphen/>
                    <w:t xml:space="preserve">das no grau de risco </w:t>
                  </w:r>
                  <w:proofErr w:type="gramStart"/>
                  <w:r w:rsidRPr="000C241E">
                    <w:rPr>
                      <w:rFonts w:ascii="Times New Roman" w:eastAsia="Times New Roman" w:hAnsi="Times New Roman" w:cs="Times New Roman"/>
                      <w:spacing w:val="-3"/>
                      <w:sz w:val="24"/>
                      <w:szCs w:val="24"/>
                      <w:lang w:eastAsia="pt-BR"/>
                    </w:rPr>
                    <w:t>3</w:t>
                  </w:r>
                  <w:proofErr w:type="gramEnd"/>
                  <w:r w:rsidRPr="000C241E">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                        As empresas enquadradas no grau de risco </w:t>
                  </w:r>
                  <w:proofErr w:type="gramStart"/>
                  <w:r w:rsidRPr="000C241E">
                    <w:rPr>
                      <w:rFonts w:ascii="Times New Roman" w:eastAsia="Times New Roman" w:hAnsi="Times New Roman" w:cs="Times New Roman"/>
                      <w:spacing w:val="-3"/>
                      <w:sz w:val="24"/>
                      <w:szCs w:val="24"/>
                      <w:lang w:eastAsia="pt-BR"/>
                    </w:rPr>
                    <w:t>1</w:t>
                  </w:r>
                  <w:proofErr w:type="gramEnd"/>
                  <w:r w:rsidRPr="000C241E">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0C241E">
                    <w:rPr>
                      <w:rFonts w:ascii="Times New Roman" w:eastAsia="Times New Roman" w:hAnsi="Times New Roman" w:cs="Times New Roman"/>
                      <w:spacing w:val="-3"/>
                      <w:sz w:val="24"/>
                      <w:szCs w:val="24"/>
                      <w:lang w:eastAsia="pt-BR"/>
                    </w:rPr>
                    <w:t>demissional</w:t>
                  </w:r>
                  <w:proofErr w:type="spellEnd"/>
                  <w:r w:rsidRPr="000C241E">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                        As empresas enquadradas no grau de risco </w:t>
                  </w:r>
                  <w:proofErr w:type="gramStart"/>
                  <w:r w:rsidRPr="000C241E">
                    <w:rPr>
                      <w:rFonts w:ascii="Times New Roman" w:eastAsia="Times New Roman" w:hAnsi="Times New Roman" w:cs="Times New Roman"/>
                      <w:spacing w:val="-3"/>
                      <w:sz w:val="24"/>
                      <w:szCs w:val="24"/>
                      <w:lang w:eastAsia="pt-BR"/>
                    </w:rPr>
                    <w:t>3</w:t>
                  </w:r>
                  <w:proofErr w:type="gramEnd"/>
                  <w:r w:rsidRPr="000C241E">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0C241E">
                    <w:rPr>
                      <w:rFonts w:ascii="Times New Roman" w:eastAsia="Times New Roman" w:hAnsi="Times New Roman" w:cs="Times New Roman"/>
                      <w:spacing w:val="-3"/>
                      <w:sz w:val="24"/>
                      <w:szCs w:val="24"/>
                      <w:lang w:eastAsia="pt-BR"/>
                    </w:rPr>
                    <w:t>demissional</w:t>
                  </w:r>
                  <w:proofErr w:type="spellEnd"/>
                  <w:r w:rsidRPr="000C241E">
                    <w:rPr>
                      <w:rFonts w:ascii="Times New Roman" w:eastAsia="Times New Roman" w:hAnsi="Times New Roman" w:cs="Times New Roman"/>
                      <w:spacing w:val="-3"/>
                      <w:sz w:val="24"/>
                      <w:szCs w:val="24"/>
                      <w:lang w:eastAsia="pt-BR"/>
                    </w:rPr>
                    <w:t xml:space="preserve"> até a data da homologação da rescisão contratual, desde que o último </w:t>
                  </w:r>
                  <w:r w:rsidRPr="000C241E">
                    <w:rPr>
                      <w:rFonts w:ascii="Times New Roman" w:eastAsia="Times New Roman" w:hAnsi="Times New Roman" w:cs="Times New Roman"/>
                      <w:spacing w:val="-3"/>
                      <w:sz w:val="24"/>
                      <w:szCs w:val="24"/>
                      <w:lang w:eastAsia="pt-BR"/>
                    </w:rPr>
                    <w:lastRenderedPageBreak/>
                    <w:t>exame médico ocupacional tenha sido realizado há mais de 180 (cento e oitenta) dias.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RELAÇÕES SINDICAIS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ACESSO DO SINDICATO AO LOCAL DE TRABALHO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QUINQUAGÉSIMA SEXTA - ACESSO DO SINDICATO PROFISSIONAL</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QUINQUAGÉSIMA SÉTIMA - QUADRO DE AVISOS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ACESSO A INFORMAÇÕES DA EMPRESA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QUINQUAGÉSIMA OITAVA - CÓPIA DAS GUIAS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CONTRIBUIÇÕES SINDICAIS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QUINQUAGÉSIMA NONA - DESCONTO ASSISTENCIAL PATRONAL</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proofErr w:type="gramStart"/>
                  <w:r w:rsidRPr="000C241E">
                    <w:rPr>
                      <w:rFonts w:ascii="Times New Roman" w:eastAsia="Times New Roman" w:hAnsi="Times New Roman" w:cs="Times New Roman"/>
                      <w:b/>
                      <w:bCs/>
                      <w:spacing w:val="-3"/>
                      <w:sz w:val="24"/>
                      <w:szCs w:val="24"/>
                      <w:u w:val="single"/>
                      <w:lang w:eastAsia="pt-BR"/>
                    </w:rPr>
                    <w:t>I)</w:t>
                  </w:r>
                  <w:proofErr w:type="gramEnd"/>
                  <w:r w:rsidRPr="000C241E">
                    <w:rPr>
                      <w:rFonts w:ascii="Times New Roman" w:eastAsia="Times New Roman" w:hAnsi="Times New Roman" w:cs="Times New Roman"/>
                      <w:b/>
                      <w:bCs/>
                      <w:i/>
                      <w:iCs/>
                      <w:spacing w:val="-3"/>
                      <w:sz w:val="24"/>
                      <w:szCs w:val="24"/>
                      <w:lang w:eastAsia="pt-BR"/>
                    </w:rPr>
                    <w:t> Sindicato do Comércio Varejista de Produtos Farmacêuticos RGS</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As empresas representadas pelo </w:t>
                  </w:r>
                  <w:r w:rsidRPr="000C241E">
                    <w:rPr>
                      <w:rFonts w:ascii="Times New Roman" w:eastAsia="Times New Roman" w:hAnsi="Times New Roman" w:cs="Times New Roman"/>
                      <w:b/>
                      <w:bCs/>
                      <w:spacing w:val="-3"/>
                      <w:sz w:val="24"/>
                      <w:szCs w:val="24"/>
                      <w:lang w:eastAsia="pt-BR"/>
                    </w:rPr>
                    <w:t>Sindicato do Comér</w:t>
                  </w:r>
                  <w:r w:rsidRPr="000C241E">
                    <w:rPr>
                      <w:rFonts w:ascii="Times New Roman" w:eastAsia="Times New Roman" w:hAnsi="Times New Roman" w:cs="Times New Roman"/>
                      <w:b/>
                      <w:bCs/>
                      <w:spacing w:val="-3"/>
                      <w:sz w:val="24"/>
                      <w:szCs w:val="24"/>
                      <w:lang w:eastAsia="pt-BR"/>
                    </w:rPr>
                    <w:softHyphen/>
                    <w:t>cio Varejista de Produtos Farmacêuticos do Estado do Rio Grande do Sul</w:t>
                  </w:r>
                  <w:r w:rsidRPr="000C241E">
                    <w:rPr>
                      <w:rFonts w:ascii="Times New Roman" w:eastAsia="Times New Roman" w:hAnsi="Times New Roman" w:cs="Times New Roman"/>
                      <w:spacing w:val="-3"/>
                      <w:sz w:val="24"/>
                      <w:szCs w:val="24"/>
                      <w:lang w:eastAsia="pt-BR"/>
                    </w:rPr>
                    <w:t> ficam obrigadas a recolher aos cofres da enti</w:t>
                  </w:r>
                  <w:r w:rsidRPr="000C241E">
                    <w:rPr>
                      <w:rFonts w:ascii="Times New Roman" w:eastAsia="Times New Roman" w:hAnsi="Times New Roman" w:cs="Times New Roman"/>
                      <w:spacing w:val="-3"/>
                      <w:sz w:val="24"/>
                      <w:szCs w:val="24"/>
                      <w:lang w:eastAsia="pt-BR"/>
                    </w:rPr>
                    <w:softHyphen/>
                    <w:t>da</w:t>
                  </w:r>
                  <w:r w:rsidRPr="000C241E">
                    <w:rPr>
                      <w:rFonts w:ascii="Times New Roman" w:eastAsia="Times New Roman" w:hAnsi="Times New Roman" w:cs="Times New Roman"/>
                      <w:spacing w:val="-3"/>
                      <w:sz w:val="24"/>
                      <w:szCs w:val="24"/>
                      <w:lang w:eastAsia="pt-BR"/>
                    </w:rPr>
                    <w:softHyphen/>
                    <w:t>de, mediante guias próprias e nos estabeleci</w:t>
                  </w:r>
                  <w:r w:rsidRPr="000C241E">
                    <w:rPr>
                      <w:rFonts w:ascii="Times New Roman" w:eastAsia="Times New Roman" w:hAnsi="Times New Roman" w:cs="Times New Roman"/>
                      <w:spacing w:val="-3"/>
                      <w:sz w:val="24"/>
                      <w:szCs w:val="24"/>
                      <w:lang w:eastAsia="pt-BR"/>
                    </w:rPr>
                    <w:softHyphen/>
                    <w:t>mentos bancá</w:t>
                  </w:r>
                  <w:r w:rsidRPr="000C241E">
                    <w:rPr>
                      <w:rFonts w:ascii="Times New Roman" w:eastAsia="Times New Roman" w:hAnsi="Times New Roman" w:cs="Times New Roman"/>
                      <w:spacing w:val="-3"/>
                      <w:sz w:val="24"/>
                      <w:szCs w:val="24"/>
                      <w:lang w:eastAsia="pt-BR"/>
                    </w:rPr>
                    <w:softHyphen/>
                    <w:t>rios indicados, importân</w:t>
                  </w:r>
                  <w:r w:rsidRPr="000C241E">
                    <w:rPr>
                      <w:rFonts w:ascii="Times New Roman" w:eastAsia="Times New Roman" w:hAnsi="Times New Roman" w:cs="Times New Roman"/>
                      <w:spacing w:val="-3"/>
                      <w:sz w:val="24"/>
                      <w:szCs w:val="24"/>
                      <w:lang w:eastAsia="pt-BR"/>
                    </w:rPr>
                    <w:softHyphen/>
                    <w:t xml:space="preserve">cia equivalente a R$ 68,00 (sessenta e oito reais) por empresa que possuir empregados e 48,00 (quarenta e oito reais) para empresa que não tiver </w:t>
                  </w:r>
                  <w:proofErr w:type="gramStart"/>
                  <w:r w:rsidRPr="000C241E">
                    <w:rPr>
                      <w:rFonts w:ascii="Times New Roman" w:eastAsia="Times New Roman" w:hAnsi="Times New Roman" w:cs="Times New Roman"/>
                      <w:spacing w:val="-3"/>
                      <w:sz w:val="24"/>
                      <w:szCs w:val="24"/>
                      <w:lang w:eastAsia="pt-BR"/>
                    </w:rPr>
                    <w:t>empregados,</w:t>
                  </w:r>
                  <w:proofErr w:type="gramEnd"/>
                  <w:r w:rsidRPr="000C241E">
                    <w:rPr>
                      <w:rFonts w:ascii="Times New Roman" w:eastAsia="Times New Roman" w:hAnsi="Times New Roman" w:cs="Times New Roman"/>
                      <w:spacing w:val="-3"/>
                      <w:sz w:val="24"/>
                      <w:szCs w:val="24"/>
                      <w:lang w:eastAsia="pt-BR"/>
                    </w:rPr>
                    <w:t xml:space="preserve"> inclusive para cada filial. O reco</w:t>
                  </w:r>
                  <w:r w:rsidRPr="000C241E">
                    <w:rPr>
                      <w:rFonts w:ascii="Times New Roman" w:eastAsia="Times New Roman" w:hAnsi="Times New Roman" w:cs="Times New Roman"/>
                      <w:spacing w:val="-3"/>
                      <w:sz w:val="24"/>
                      <w:szCs w:val="24"/>
                      <w:lang w:eastAsia="pt-BR"/>
                    </w:rPr>
                    <w:softHyphen/>
                    <w:t xml:space="preserve">lhimento deverá ser efetuado até o dia </w:t>
                  </w:r>
                  <w:proofErr w:type="gramStart"/>
                  <w:r w:rsidRPr="000C241E">
                    <w:rPr>
                      <w:rFonts w:ascii="Times New Roman" w:eastAsia="Times New Roman" w:hAnsi="Times New Roman" w:cs="Times New Roman"/>
                      <w:spacing w:val="-3"/>
                      <w:sz w:val="24"/>
                      <w:szCs w:val="24"/>
                      <w:lang w:eastAsia="pt-BR"/>
                    </w:rPr>
                    <w:t>1</w:t>
                  </w:r>
                  <w:r w:rsidRPr="000C241E">
                    <w:rPr>
                      <w:rFonts w:ascii="Times New Roman" w:eastAsia="Times New Roman" w:hAnsi="Times New Roman" w:cs="Times New Roman"/>
                      <w:b/>
                      <w:bCs/>
                      <w:spacing w:val="-3"/>
                      <w:sz w:val="24"/>
                      <w:szCs w:val="24"/>
                      <w:u w:val="single"/>
                      <w:lang w:eastAsia="pt-BR"/>
                    </w:rPr>
                    <w:t>0.</w:t>
                  </w:r>
                  <w:proofErr w:type="gramEnd"/>
                  <w:r w:rsidRPr="000C241E">
                    <w:rPr>
                      <w:rFonts w:ascii="Times New Roman" w:eastAsia="Times New Roman" w:hAnsi="Times New Roman" w:cs="Times New Roman"/>
                      <w:b/>
                      <w:bCs/>
                      <w:spacing w:val="-3"/>
                      <w:sz w:val="24"/>
                      <w:szCs w:val="24"/>
                      <w:u w:val="single"/>
                      <w:lang w:eastAsia="pt-BR"/>
                    </w:rPr>
                    <w:t>JULHO.14</w:t>
                  </w:r>
                  <w:r w:rsidRPr="000C241E">
                    <w:rPr>
                      <w:rFonts w:ascii="Times New Roman" w:eastAsia="Times New Roman" w:hAnsi="Times New Roman" w:cs="Times New Roman"/>
                      <w:spacing w:val="-3"/>
                      <w:sz w:val="24"/>
                      <w:szCs w:val="24"/>
                      <w:lang w:eastAsia="pt-BR"/>
                    </w:rPr>
                    <w:t>, sob pena das cominações previstas no artigo 600 da CLT.</w:t>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i/>
                      <w:iCs/>
                      <w:spacing w:val="-3"/>
                      <w:sz w:val="24"/>
                      <w:szCs w:val="24"/>
                      <w:lang w:eastAsia="pt-BR"/>
                    </w:rPr>
                    <w:t> </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SEXAGÉSIMA - DESCONTO ASSISTENCIAL DOS EMPREGADOS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xml:space="preserve">Ficam as empresas obrigadas a descontar de todos os seus empregados, sindicalizados ou não, </w:t>
                  </w:r>
                  <w:r w:rsidRPr="000C241E">
                    <w:rPr>
                      <w:rFonts w:ascii="Times New Roman" w:eastAsia="Times New Roman" w:hAnsi="Times New Roman" w:cs="Times New Roman"/>
                      <w:sz w:val="24"/>
                      <w:szCs w:val="24"/>
                      <w:lang w:eastAsia="pt-BR"/>
                    </w:rPr>
                    <w:lastRenderedPageBreak/>
                    <w:t xml:space="preserve">beneficiados ou não com as cláusulas da presente convenção, valor correspondente a 4,5% (quatro e meio por cento) dos salários percebidos nos meses de junho e setembro de 2014, recolhendo as importâncias descontadas aos cofres </w:t>
                  </w:r>
                  <w:proofErr w:type="spellStart"/>
                  <w:proofErr w:type="gramStart"/>
                  <w:r w:rsidRPr="000C241E">
                    <w:rPr>
                      <w:rFonts w:ascii="Times New Roman" w:eastAsia="Times New Roman" w:hAnsi="Times New Roman" w:cs="Times New Roman"/>
                      <w:sz w:val="24"/>
                      <w:szCs w:val="24"/>
                      <w:lang w:eastAsia="pt-BR"/>
                    </w:rPr>
                    <w:t>do</w:t>
                  </w:r>
                  <w:r w:rsidRPr="000C241E">
                    <w:rPr>
                      <w:rFonts w:ascii="Times New Roman" w:eastAsia="Times New Roman" w:hAnsi="Times New Roman" w:cs="Times New Roman"/>
                      <w:b/>
                      <w:bCs/>
                      <w:sz w:val="24"/>
                      <w:szCs w:val="24"/>
                      <w:lang w:eastAsia="pt-BR"/>
                    </w:rPr>
                    <w:t>SINDICATO</w:t>
                  </w:r>
                  <w:proofErr w:type="spellEnd"/>
                  <w:proofErr w:type="gramEnd"/>
                  <w:r w:rsidRPr="000C241E">
                    <w:rPr>
                      <w:rFonts w:ascii="Times New Roman" w:eastAsia="Times New Roman" w:hAnsi="Times New Roman" w:cs="Times New Roman"/>
                      <w:b/>
                      <w:bCs/>
                      <w:sz w:val="24"/>
                      <w:szCs w:val="24"/>
                      <w:lang w:eastAsia="pt-BR"/>
                    </w:rPr>
                    <w:t xml:space="preserve"> DOS EMPREGADOS NO COMERCIO DE SÃO LEOPOLDO</w:t>
                  </w:r>
                  <w:r w:rsidRPr="000C241E">
                    <w:rPr>
                      <w:rFonts w:ascii="Times New Roman" w:eastAsia="Times New Roman" w:hAnsi="Times New Roman" w:cs="Times New Roman"/>
                      <w:sz w:val="24"/>
                      <w:szCs w:val="24"/>
                      <w:lang w:eastAsia="pt-BR"/>
                    </w:rPr>
                    <w:t>, respectivamente, até os dias 10 de julho de 2014 e 10 de outubro de 2014, sob pena das cominações previstas no art. 600 da CLT.</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z w:val="20"/>
                      <w:lang w:eastAsia="pt-BR"/>
                    </w:rPr>
                    <w:t> </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PRIMEIRO</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Arial" w:eastAsia="Times New Roman" w:hAnsi="Arial" w:cs="Arial"/>
                      <w:sz w:val="20"/>
                      <w:szCs w:val="20"/>
                      <w:lang w:eastAsia="pt-BR"/>
                    </w:rPr>
                    <w:t xml:space="preserve">O desconto a que se refere a presente cláusula fica condicionado a não </w:t>
                  </w:r>
                  <w:proofErr w:type="spellStart"/>
                  <w:r w:rsidRPr="000C241E">
                    <w:rPr>
                      <w:rFonts w:ascii="Arial" w:eastAsia="Times New Roman" w:hAnsi="Arial" w:cs="Arial"/>
                      <w:sz w:val="20"/>
                      <w:szCs w:val="20"/>
                      <w:lang w:eastAsia="pt-BR"/>
                    </w:rPr>
                    <w:t>oposiçãopelos</w:t>
                  </w:r>
                  <w:proofErr w:type="spellEnd"/>
                  <w:r w:rsidRPr="000C241E">
                    <w:rPr>
                      <w:rFonts w:ascii="Arial" w:eastAsia="Times New Roman" w:hAnsi="Arial" w:cs="Arial"/>
                      <w:sz w:val="20"/>
                      <w:szCs w:val="20"/>
                      <w:lang w:eastAsia="pt-BR"/>
                    </w:rPr>
                    <w:t xml:space="preserve"> empregados</w:t>
                  </w:r>
                  <w:r w:rsidRPr="000C241E">
                    <w:rPr>
                      <w:rFonts w:ascii="Arial" w:eastAsia="Times New Roman" w:hAnsi="Arial" w:cs="Arial"/>
                      <w:sz w:val="20"/>
                      <w:lang w:eastAsia="pt-BR"/>
                    </w:rPr>
                    <w:t> </w:t>
                  </w:r>
                  <w:r w:rsidRPr="000C241E">
                    <w:rPr>
                      <w:rFonts w:ascii="Arial" w:eastAsia="Times New Roman" w:hAnsi="Arial" w:cs="Arial"/>
                      <w:b/>
                      <w:bCs/>
                      <w:sz w:val="20"/>
                      <w:lang w:eastAsia="pt-BR"/>
                    </w:rPr>
                    <w:t>não sindicalizados</w:t>
                  </w:r>
                  <w:r w:rsidRPr="000C241E">
                    <w:rPr>
                      <w:rFonts w:ascii="Arial" w:eastAsia="Times New Roman" w:hAnsi="Arial" w:cs="Arial"/>
                      <w:sz w:val="20"/>
                      <w:szCs w:val="20"/>
                      <w:lang w:eastAsia="pt-BR"/>
                    </w:rPr>
                    <w:t>, manifestada por carta escrita de próprio punho no Sindicato profissional,</w:t>
                  </w:r>
                  <w:r w:rsidRPr="000C241E">
                    <w:rPr>
                      <w:rFonts w:ascii="Arial" w:eastAsia="Times New Roman" w:hAnsi="Arial" w:cs="Arial"/>
                      <w:sz w:val="20"/>
                      <w:lang w:eastAsia="pt-BR"/>
                    </w:rPr>
                    <w:t> </w:t>
                  </w:r>
                  <w:r w:rsidRPr="000C241E">
                    <w:rPr>
                      <w:rFonts w:ascii="Arial" w:eastAsia="Times New Roman" w:hAnsi="Arial" w:cs="Arial"/>
                      <w:b/>
                      <w:bCs/>
                      <w:sz w:val="20"/>
                      <w:lang w:eastAsia="pt-BR"/>
                    </w:rPr>
                    <w:t>em 10 (dez)</w:t>
                  </w:r>
                  <w:proofErr w:type="gramStart"/>
                  <w:r w:rsidRPr="000C241E">
                    <w:rPr>
                      <w:rFonts w:ascii="Arial" w:eastAsia="Times New Roman" w:hAnsi="Arial" w:cs="Arial"/>
                      <w:b/>
                      <w:bCs/>
                      <w:sz w:val="20"/>
                      <w:lang w:eastAsia="pt-BR"/>
                    </w:rPr>
                    <w:t xml:space="preserve">  </w:t>
                  </w:r>
                  <w:proofErr w:type="gramEnd"/>
                  <w:r w:rsidRPr="000C241E">
                    <w:rPr>
                      <w:rFonts w:ascii="Arial" w:eastAsia="Times New Roman" w:hAnsi="Arial" w:cs="Arial"/>
                      <w:b/>
                      <w:bCs/>
                      <w:sz w:val="20"/>
                      <w:lang w:eastAsia="pt-BR"/>
                    </w:rPr>
                    <w:t xml:space="preserve">dias a partir da </w:t>
                  </w:r>
                  <w:proofErr w:type="spellStart"/>
                  <w:r w:rsidRPr="000C241E">
                    <w:rPr>
                      <w:rFonts w:ascii="Arial" w:eastAsia="Times New Roman" w:hAnsi="Arial" w:cs="Arial"/>
                      <w:b/>
                      <w:bCs/>
                      <w:sz w:val="20"/>
                      <w:lang w:eastAsia="pt-BR"/>
                    </w:rPr>
                    <w:t>públicação</w:t>
                  </w:r>
                  <w:proofErr w:type="spellEnd"/>
                  <w:r w:rsidRPr="000C241E">
                    <w:rPr>
                      <w:rFonts w:ascii="Arial" w:eastAsia="Times New Roman" w:hAnsi="Arial" w:cs="Arial"/>
                      <w:b/>
                      <w:bCs/>
                      <w:sz w:val="20"/>
                      <w:lang w:eastAsia="pt-BR"/>
                    </w:rPr>
                    <w:t xml:space="preserve"> e divulgação no jornal Vale do Sinos.</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b/>
                      <w:bCs/>
                      <w:spacing w:val="-3"/>
                      <w:sz w:val="24"/>
                      <w:szCs w:val="24"/>
                      <w:u w:val="single"/>
                      <w:lang w:eastAsia="pt-BR"/>
                    </w:rPr>
                    <w:t>PARÁGRAFO SEGUNDO</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0C241E" w:rsidRPr="000C241E" w:rsidRDefault="000C241E" w:rsidP="000C241E">
                  <w:pPr>
                    <w:spacing w:after="0" w:line="240" w:lineRule="auto"/>
                    <w:jc w:val="both"/>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t> </w:t>
                  </w:r>
                </w:p>
                <w:p w:rsidR="000C241E" w:rsidRPr="000C241E" w:rsidRDefault="000C241E" w:rsidP="000C241E">
                  <w:pPr>
                    <w:spacing w:after="0" w:line="240" w:lineRule="auto"/>
                    <w:rPr>
                      <w:rFonts w:ascii="Arial" w:eastAsia="Times New Roman" w:hAnsi="Arial" w:cs="Arial"/>
                      <w:sz w:val="21"/>
                      <w:szCs w:val="21"/>
                      <w:lang w:eastAsia="pt-BR"/>
                    </w:rPr>
                  </w:pP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t>DISPOSIÇÕES GERAIS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jc w:val="center"/>
                    <w:rPr>
                      <w:rFonts w:ascii="Arial" w:eastAsia="Times New Roman" w:hAnsi="Arial" w:cs="Arial"/>
                      <w:sz w:val="21"/>
                      <w:szCs w:val="21"/>
                      <w:lang w:eastAsia="pt-BR"/>
                    </w:rPr>
                  </w:pPr>
                  <w:r w:rsidRPr="000C241E">
                    <w:rPr>
                      <w:rFonts w:ascii="Arial" w:eastAsia="Times New Roman" w:hAnsi="Arial" w:cs="Arial"/>
                      <w:b/>
                      <w:bCs/>
                      <w:sz w:val="21"/>
                      <w:szCs w:val="21"/>
                      <w:lang w:eastAsia="pt-BR"/>
                    </w:rPr>
                    <w:t>OUTRAS DISPOSIÇÕES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b/>
                      <w:bCs/>
                      <w:sz w:val="21"/>
                      <w:szCs w:val="21"/>
                      <w:lang w:eastAsia="pt-BR"/>
                    </w:rPr>
                    <w:br/>
                    <w:t>CLÁUSULA SEXAGÉSIMA PRIMEIRA - CONFERÊNCIA DE CAIXA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 xml:space="preserve">As horas </w:t>
                  </w:r>
                  <w:proofErr w:type="spellStart"/>
                  <w:r w:rsidRPr="000C241E">
                    <w:rPr>
                      <w:rFonts w:ascii="Times New Roman" w:eastAsia="Times New Roman" w:hAnsi="Times New Roman" w:cs="Times New Roman"/>
                      <w:spacing w:val="-3"/>
                      <w:sz w:val="24"/>
                      <w:szCs w:val="24"/>
                      <w:lang w:eastAsia="pt-BR"/>
                    </w:rPr>
                    <w:t>dispendidas</w:t>
                  </w:r>
                  <w:proofErr w:type="spellEnd"/>
                  <w:r w:rsidRPr="000C241E">
                    <w:rPr>
                      <w:rFonts w:ascii="Times New Roman" w:eastAsia="Times New Roman" w:hAnsi="Times New Roman" w:cs="Times New Roman"/>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SEXAGÉSIMA SEGUNDA - ANOTAÇÃO DAS COMISSÕES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r w:rsidRPr="000C241E">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0C241E">
                    <w:rPr>
                      <w:rFonts w:ascii="Arial" w:eastAsia="Times New Roman" w:hAnsi="Arial" w:cs="Arial"/>
                      <w:sz w:val="21"/>
                      <w:lang w:eastAsia="pt-BR"/>
                    </w:rPr>
                    <w:t> </w:t>
                  </w: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SEXAGÉSIMA TERCEIRA - MULTA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No caso de não pagamento do salário, até o 5</w:t>
                  </w:r>
                  <w:r w:rsidRPr="000C241E">
                    <w:rPr>
                      <w:rFonts w:ascii="Times New Roman" w:eastAsia="Times New Roman" w:hAnsi="Times New Roman" w:cs="Times New Roman"/>
                      <w:spacing w:val="-3"/>
                      <w:sz w:val="24"/>
                      <w:szCs w:val="24"/>
                      <w:vertAlign w:val="superscript"/>
                      <w:lang w:eastAsia="pt-BR"/>
                    </w:rPr>
                    <w:t>o</w:t>
                  </w:r>
                  <w:r w:rsidRPr="000C241E">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0C241E">
                    <w:rPr>
                      <w:rFonts w:ascii="Times New Roman" w:eastAsia="Times New Roman" w:hAnsi="Times New Roman" w:cs="Times New Roman"/>
                      <w:spacing w:val="-3"/>
                      <w:sz w:val="24"/>
                      <w:szCs w:val="24"/>
                      <w:lang w:eastAsia="pt-BR"/>
                    </w:rPr>
                    <w:softHyphen/>
                    <w:t>do, sem prejuízo do que dispõe a legisla</w:t>
                  </w:r>
                  <w:r w:rsidRPr="000C241E">
                    <w:rPr>
                      <w:rFonts w:ascii="Times New Roman" w:eastAsia="Times New Roman" w:hAnsi="Times New Roman" w:cs="Times New Roman"/>
                      <w:spacing w:val="-3"/>
                      <w:sz w:val="24"/>
                      <w:szCs w:val="24"/>
                      <w:lang w:eastAsia="pt-BR"/>
                    </w:rPr>
                    <w:softHyphen/>
                    <w:t>ção em vigor.</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SEXAGÉSIMA QUARTA - RECOLHIMENTO DO FGTS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r w:rsidRPr="000C241E">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0C241E">
                    <w:rPr>
                      <w:rFonts w:ascii="Arial" w:eastAsia="Times New Roman" w:hAnsi="Arial" w:cs="Arial"/>
                      <w:sz w:val="21"/>
                      <w:lang w:eastAsia="pt-BR"/>
                    </w:rPr>
                    <w:t> </w:t>
                  </w: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SEXAGÉSIMA QUINTA - CÓPIA DO CONTRATO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lastRenderedPageBreak/>
                    <w:t>Ficam as empresas obrigadas a entregar, ao empregado, no ato da admissão, cópia do contrato de trabalho.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SEXAGÉSIMA SEXTA - DEVOLUÇÃO DA CTPS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roofErr w:type="gramStart"/>
                  <w:r w:rsidRPr="000C241E">
                    <w:rPr>
                      <w:rFonts w:ascii="Times New Roman" w:eastAsia="Times New Roman" w:hAnsi="Times New Roman" w:cs="Times New Roman"/>
                      <w:spacing w:val="-3"/>
                      <w:sz w:val="24"/>
                      <w:szCs w:val="24"/>
                      <w:lang w:eastAsia="pt-BR"/>
                    </w:rPr>
                    <w:t>Ficam</w:t>
                  </w:r>
                  <w:proofErr w:type="gramEnd"/>
                  <w:r w:rsidRPr="000C241E">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0C241E">
                    <w:rPr>
                      <w:rFonts w:ascii="Arial" w:eastAsia="Times New Roman" w:hAnsi="Arial" w:cs="Arial"/>
                      <w:sz w:val="21"/>
                      <w:lang w:eastAsia="pt-BR"/>
                    </w:rPr>
                    <w:t> </w:t>
                  </w: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SEXAGÉSIMA SÉTIMA - ANOTAÇÃO DA FUNÇÃO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SEXAGÉSIMA OITAVA - COMPROVANTE DE ENTREGA DE DOCUMENTOS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proofErr w:type="gramStart"/>
                  <w:r w:rsidRPr="000C241E">
                    <w:rPr>
                      <w:rFonts w:ascii="Times New Roman" w:eastAsia="Times New Roman" w:hAnsi="Times New Roman" w:cs="Times New Roman"/>
                      <w:spacing w:val="-3"/>
                      <w:sz w:val="24"/>
                      <w:szCs w:val="24"/>
                      <w:lang w:eastAsia="pt-BR"/>
                    </w:rPr>
                    <w:t>Todos os empregados tem</w:t>
                  </w:r>
                  <w:proofErr w:type="gramEnd"/>
                  <w:r w:rsidRPr="000C241E">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SEXAGÉSIMA NONA - INFORMAÇÃO DE RENDIMENTOS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SEPTAGÉSIMA - RESPONSÁVEL PELO CAIXA</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 conferência dos valores de caixa será obrigatoria</w:t>
                  </w:r>
                  <w:r w:rsidRPr="000C241E">
                    <w:rPr>
                      <w:rFonts w:ascii="Times New Roman" w:eastAsia="Times New Roman" w:hAnsi="Times New Roman" w:cs="Times New Roman"/>
                      <w:spacing w:val="-3"/>
                      <w:sz w:val="24"/>
                      <w:szCs w:val="24"/>
                      <w:lang w:eastAsia="pt-BR"/>
                    </w:rPr>
                    <w:softHyphen/>
                    <w:t xml:space="preserve">mente procedida </w:t>
                  </w:r>
                  <w:proofErr w:type="gramStart"/>
                  <w:r w:rsidRPr="000C241E">
                    <w:rPr>
                      <w:rFonts w:ascii="Times New Roman" w:eastAsia="Times New Roman" w:hAnsi="Times New Roman" w:cs="Times New Roman"/>
                      <w:spacing w:val="-3"/>
                      <w:sz w:val="24"/>
                      <w:szCs w:val="24"/>
                      <w:lang w:eastAsia="pt-BR"/>
                    </w:rPr>
                    <w:t>a</w:t>
                  </w:r>
                  <w:proofErr w:type="gramEnd"/>
                  <w:r w:rsidRPr="000C241E">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SEPTAGÉSIMA PRIMEIRA - CHEQUES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0C241E">
                    <w:rPr>
                      <w:rFonts w:ascii="Times New Roman" w:eastAsia="Times New Roman" w:hAnsi="Times New Roman" w:cs="Times New Roman"/>
                      <w:spacing w:val="-3"/>
                      <w:sz w:val="24"/>
                      <w:szCs w:val="24"/>
                      <w:lang w:eastAsia="pt-BR"/>
                    </w:rPr>
                    <w:softHyphen/>
                    <w:t xml:space="preserve">dos, desde que cumpridas </w:t>
                  </w:r>
                  <w:proofErr w:type="gramStart"/>
                  <w:r w:rsidRPr="000C241E">
                    <w:rPr>
                      <w:rFonts w:ascii="Times New Roman" w:eastAsia="Times New Roman" w:hAnsi="Times New Roman" w:cs="Times New Roman"/>
                      <w:spacing w:val="-3"/>
                      <w:sz w:val="24"/>
                      <w:szCs w:val="24"/>
                      <w:lang w:eastAsia="pt-BR"/>
                    </w:rPr>
                    <w:t>as</w:t>
                  </w:r>
                  <w:proofErr w:type="gramEnd"/>
                  <w:r w:rsidRPr="000C241E">
                    <w:rPr>
                      <w:rFonts w:ascii="Times New Roman" w:eastAsia="Times New Roman" w:hAnsi="Times New Roman" w:cs="Times New Roman"/>
                      <w:spacing w:val="-3"/>
                      <w:sz w:val="24"/>
                      <w:szCs w:val="24"/>
                      <w:lang w:eastAsia="pt-BR"/>
                    </w:rPr>
                    <w:t xml:space="preserve"> formalidades exigidas pelo emprega</w:t>
                  </w:r>
                  <w:r w:rsidRPr="000C241E">
                    <w:rPr>
                      <w:rFonts w:ascii="Times New Roman" w:eastAsia="Times New Roman" w:hAnsi="Times New Roman" w:cs="Times New Roman"/>
                      <w:spacing w:val="-3"/>
                      <w:sz w:val="24"/>
                      <w:szCs w:val="24"/>
                      <w:lang w:eastAsia="pt-BR"/>
                    </w:rPr>
                    <w:softHyphen/>
                    <w:t>dor para a aceitação de cheques.</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SEPTAGÉSIMA SEGUNDA - ASSENTOS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SEPTAGÉSIMA TERCEIRA - LOCAL PARA REFEIÇÕES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lastRenderedPageBreak/>
                    <w:t>As empresas que não tiverem cantina ou refeitório destinarão local apropriado, e em condições de higiene para lanche de seus empregados.</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SEPTAGÉSIMA QUARTA - MULTA DO PIS</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0C241E">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0C241E" w:rsidRPr="000C241E" w:rsidRDefault="000C241E" w:rsidP="000C241E">
                  <w:pPr>
                    <w:spacing w:after="0" w:line="240" w:lineRule="auto"/>
                    <w:rPr>
                      <w:rFonts w:ascii="Arial" w:eastAsia="Times New Roman" w:hAnsi="Arial" w:cs="Arial"/>
                      <w:sz w:val="21"/>
                      <w:szCs w:val="21"/>
                      <w:lang w:eastAsia="pt-BR"/>
                    </w:rPr>
                  </w:pPr>
                  <w:r w:rsidRPr="000C241E">
                    <w:rPr>
                      <w:rFonts w:ascii="Arial" w:eastAsia="Times New Roman" w:hAnsi="Arial" w:cs="Arial"/>
                      <w:sz w:val="21"/>
                      <w:szCs w:val="21"/>
                      <w:lang w:eastAsia="pt-BR"/>
                    </w:rPr>
                    <w:br/>
                  </w:r>
                  <w:r w:rsidRPr="000C241E">
                    <w:rPr>
                      <w:rFonts w:ascii="Arial" w:eastAsia="Times New Roman" w:hAnsi="Arial" w:cs="Arial"/>
                      <w:b/>
                      <w:bCs/>
                      <w:sz w:val="21"/>
                      <w:szCs w:val="21"/>
                      <w:lang w:eastAsia="pt-BR"/>
                    </w:rPr>
                    <w:br/>
                    <w:t>CLÁUSULA SEPTAGÉSIMA QUINTA - MULTA DESCUMPRIMENTO DO ACORDO</w:t>
                  </w:r>
                  <w:r w:rsidRPr="000C241E">
                    <w:rPr>
                      <w:rFonts w:ascii="Arial" w:eastAsia="Times New Roman" w:hAnsi="Arial" w:cs="Arial"/>
                      <w:b/>
                      <w:bCs/>
                      <w:sz w:val="21"/>
                      <w:lang w:eastAsia="pt-BR"/>
                    </w:rPr>
                    <w:t> </w:t>
                  </w:r>
                  <w:r w:rsidRPr="000C241E">
                    <w:rPr>
                      <w:rFonts w:ascii="Arial" w:eastAsia="Times New Roman" w:hAnsi="Arial" w:cs="Arial"/>
                      <w:b/>
                      <w:bCs/>
                      <w:sz w:val="21"/>
                      <w:szCs w:val="21"/>
                      <w:lang w:eastAsia="pt-BR"/>
                    </w:rPr>
                    <w:br/>
                  </w:r>
                  <w:r w:rsidRPr="000C241E">
                    <w:rPr>
                      <w:rFonts w:ascii="Arial" w:eastAsia="Times New Roman" w:hAnsi="Arial" w:cs="Arial"/>
                      <w:sz w:val="21"/>
                      <w:szCs w:val="21"/>
                      <w:lang w:eastAsia="pt-BR"/>
                    </w:rPr>
                    <w:br/>
                  </w:r>
                </w:p>
                <w:p w:rsidR="000C241E" w:rsidRPr="000C241E" w:rsidRDefault="000C241E" w:rsidP="000C241E">
                  <w:pPr>
                    <w:spacing w:after="0" w:line="240" w:lineRule="auto"/>
                    <w:rPr>
                      <w:rFonts w:ascii="Times New Roman" w:eastAsia="Times New Roman" w:hAnsi="Times New Roman" w:cs="Times New Roman"/>
                      <w:sz w:val="24"/>
                      <w:szCs w:val="24"/>
                      <w:lang w:eastAsia="pt-BR"/>
                    </w:rPr>
                  </w:pPr>
                  <w:r w:rsidRPr="000C241E">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0C241E">
                    <w:rPr>
                      <w:rFonts w:ascii="Times New Roman" w:eastAsia="Times New Roman" w:hAnsi="Times New Roman" w:cs="Times New Roman"/>
                      <w:spacing w:val="-3"/>
                      <w:sz w:val="24"/>
                      <w:szCs w:val="24"/>
                      <w:lang w:eastAsia="pt-BR"/>
                    </w:rPr>
                    <w:softHyphen/>
                    <w:t>to.</w:t>
                  </w:r>
                </w:p>
                <w:p w:rsidR="000C241E" w:rsidRPr="000C241E" w:rsidRDefault="000C241E" w:rsidP="000C241E">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761"/>
                  </w:tblGrid>
                  <w:tr w:rsidR="000C241E" w:rsidRPr="000C241E">
                    <w:trPr>
                      <w:tblCellSpacing w:w="0" w:type="dxa"/>
                      <w:jc w:val="center"/>
                    </w:trPr>
                    <w:tc>
                      <w:tcPr>
                        <w:tcW w:w="0" w:type="auto"/>
                        <w:vAlign w:val="center"/>
                        <w:hideMark/>
                      </w:tcPr>
                      <w:p w:rsidR="000C241E" w:rsidRPr="000C241E" w:rsidRDefault="000C241E" w:rsidP="000C241E">
                        <w:pPr>
                          <w:spacing w:after="0" w:line="240" w:lineRule="auto"/>
                          <w:jc w:val="center"/>
                          <w:rPr>
                            <w:rFonts w:ascii="Times New Roman" w:eastAsia="Times New Roman" w:hAnsi="Times New Roman" w:cs="Times New Roman"/>
                            <w:sz w:val="24"/>
                            <w:szCs w:val="24"/>
                            <w:lang w:eastAsia="pt-BR"/>
                          </w:rPr>
                        </w:pPr>
                        <w:r w:rsidRPr="000C241E">
                          <w:rPr>
                            <w:rFonts w:ascii="Times New Roman" w:eastAsia="Times New Roman" w:hAnsi="Times New Roman" w:cs="Times New Roman"/>
                            <w:sz w:val="24"/>
                            <w:szCs w:val="24"/>
                            <w:lang w:eastAsia="pt-BR"/>
                          </w:rPr>
                          <w:br/>
                        </w:r>
                        <w:r w:rsidRPr="000C241E">
                          <w:rPr>
                            <w:rFonts w:ascii="Times New Roman" w:eastAsia="Times New Roman" w:hAnsi="Times New Roman" w:cs="Times New Roman"/>
                            <w:sz w:val="24"/>
                            <w:szCs w:val="24"/>
                            <w:lang w:eastAsia="pt-BR"/>
                          </w:rPr>
                          <w:br/>
                          <w:t>ANTONIO JOB BARRETO </w:t>
                        </w:r>
                        <w:r w:rsidRPr="000C241E">
                          <w:rPr>
                            <w:rFonts w:ascii="Times New Roman" w:eastAsia="Times New Roman" w:hAnsi="Times New Roman" w:cs="Times New Roman"/>
                            <w:sz w:val="24"/>
                            <w:szCs w:val="24"/>
                            <w:lang w:eastAsia="pt-BR"/>
                          </w:rPr>
                          <w:br/>
                          <w:t>PROCURADOR </w:t>
                        </w:r>
                        <w:r w:rsidRPr="000C241E">
                          <w:rPr>
                            <w:rFonts w:ascii="Times New Roman" w:eastAsia="Times New Roman" w:hAnsi="Times New Roman" w:cs="Times New Roman"/>
                            <w:sz w:val="24"/>
                            <w:szCs w:val="24"/>
                            <w:lang w:eastAsia="pt-BR"/>
                          </w:rPr>
                          <w:br/>
                          <w:t>SINDICATO DO COM VAREJ DE PROD FARMACEUTICOS NO EST RGS </w:t>
                        </w:r>
                        <w:r w:rsidRPr="000C241E">
                          <w:rPr>
                            <w:rFonts w:ascii="Times New Roman" w:eastAsia="Times New Roman" w:hAnsi="Times New Roman" w:cs="Times New Roman"/>
                            <w:sz w:val="24"/>
                            <w:szCs w:val="24"/>
                            <w:lang w:eastAsia="pt-BR"/>
                          </w:rPr>
                          <w:br/>
                        </w:r>
                        <w:r w:rsidRPr="000C241E">
                          <w:rPr>
                            <w:rFonts w:ascii="Times New Roman" w:eastAsia="Times New Roman" w:hAnsi="Times New Roman" w:cs="Times New Roman"/>
                            <w:sz w:val="24"/>
                            <w:szCs w:val="24"/>
                            <w:lang w:eastAsia="pt-BR"/>
                          </w:rPr>
                          <w:br/>
                        </w:r>
                        <w:r w:rsidRPr="000C241E">
                          <w:rPr>
                            <w:rFonts w:ascii="Times New Roman" w:eastAsia="Times New Roman" w:hAnsi="Times New Roman" w:cs="Times New Roman"/>
                            <w:sz w:val="24"/>
                            <w:szCs w:val="24"/>
                            <w:lang w:eastAsia="pt-BR"/>
                          </w:rPr>
                          <w:br/>
                        </w:r>
                        <w:r w:rsidRPr="000C241E">
                          <w:rPr>
                            <w:rFonts w:ascii="Times New Roman" w:eastAsia="Times New Roman" w:hAnsi="Times New Roman" w:cs="Times New Roman"/>
                            <w:sz w:val="24"/>
                            <w:szCs w:val="24"/>
                            <w:lang w:eastAsia="pt-BR"/>
                          </w:rPr>
                          <w:br/>
                          <w:t>JORGE OLIVEIRA </w:t>
                        </w:r>
                        <w:r w:rsidRPr="000C241E">
                          <w:rPr>
                            <w:rFonts w:ascii="Times New Roman" w:eastAsia="Times New Roman" w:hAnsi="Times New Roman" w:cs="Times New Roman"/>
                            <w:sz w:val="24"/>
                            <w:szCs w:val="24"/>
                            <w:lang w:eastAsia="pt-BR"/>
                          </w:rPr>
                          <w:br/>
                          <w:t>PRESIDENTE </w:t>
                        </w:r>
                        <w:r w:rsidRPr="000C241E">
                          <w:rPr>
                            <w:rFonts w:ascii="Times New Roman" w:eastAsia="Times New Roman" w:hAnsi="Times New Roman" w:cs="Times New Roman"/>
                            <w:sz w:val="24"/>
                            <w:szCs w:val="24"/>
                            <w:lang w:eastAsia="pt-BR"/>
                          </w:rPr>
                          <w:br/>
                          <w:t>SINDICATO DOS EMPREGADOS NO COMERCIO DE SAO LEOPOLDO </w:t>
                        </w:r>
                        <w:r w:rsidRPr="000C241E">
                          <w:rPr>
                            <w:rFonts w:ascii="Times New Roman" w:eastAsia="Times New Roman" w:hAnsi="Times New Roman" w:cs="Times New Roman"/>
                            <w:sz w:val="24"/>
                            <w:szCs w:val="24"/>
                            <w:lang w:eastAsia="pt-BR"/>
                          </w:rPr>
                          <w:br/>
                        </w:r>
                        <w:r w:rsidRPr="000C241E">
                          <w:rPr>
                            <w:rFonts w:ascii="Times New Roman" w:eastAsia="Times New Roman" w:hAnsi="Times New Roman" w:cs="Times New Roman"/>
                            <w:sz w:val="24"/>
                            <w:szCs w:val="24"/>
                            <w:lang w:eastAsia="pt-BR"/>
                          </w:rPr>
                          <w:br/>
                        </w:r>
                      </w:p>
                    </w:tc>
                  </w:tr>
                </w:tbl>
                <w:p w:rsidR="000C241E" w:rsidRPr="000C241E" w:rsidRDefault="000C241E" w:rsidP="000C241E">
                  <w:pPr>
                    <w:spacing w:after="0" w:line="240" w:lineRule="auto"/>
                    <w:rPr>
                      <w:rFonts w:ascii="Arial" w:eastAsia="Times New Roman" w:hAnsi="Arial" w:cs="Arial"/>
                      <w:sz w:val="21"/>
                      <w:szCs w:val="21"/>
                      <w:lang w:eastAsia="pt-BR"/>
                    </w:rPr>
                  </w:pPr>
                </w:p>
              </w:tc>
            </w:tr>
          </w:tbl>
          <w:p w:rsidR="000C241E" w:rsidRPr="000C241E" w:rsidRDefault="000C241E" w:rsidP="000C241E">
            <w:pPr>
              <w:spacing w:after="0" w:line="240" w:lineRule="auto"/>
              <w:rPr>
                <w:rFonts w:ascii="Times New Roman" w:eastAsia="Times New Roman" w:hAnsi="Times New Roman" w:cs="Times New Roman"/>
                <w:sz w:val="24"/>
                <w:szCs w:val="24"/>
                <w:lang w:eastAsia="pt-BR"/>
              </w:rPr>
            </w:pPr>
          </w:p>
        </w:tc>
      </w:tr>
    </w:tbl>
    <w:p w:rsidR="002F2744" w:rsidRDefault="002F2744"/>
    <w:sectPr w:rsidR="002F2744" w:rsidSect="002F27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241E"/>
    <w:rsid w:val="000C241E"/>
    <w:rsid w:val="002F27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C241E"/>
  </w:style>
  <w:style w:type="paragraph" w:styleId="NormalWeb">
    <w:name w:val="Normal (Web)"/>
    <w:basedOn w:val="Normal"/>
    <w:uiPriority w:val="99"/>
    <w:semiHidden/>
    <w:unhideWhenUsed/>
    <w:rsid w:val="000C24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C241E"/>
    <w:rPr>
      <w:b/>
      <w:bCs/>
    </w:rPr>
  </w:style>
  <w:style w:type="paragraph" w:styleId="Corpodetexto">
    <w:name w:val="Body Text"/>
    <w:basedOn w:val="Normal"/>
    <w:link w:val="CorpodetextoChar"/>
    <w:uiPriority w:val="99"/>
    <w:semiHidden/>
    <w:unhideWhenUsed/>
    <w:rsid w:val="000C24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C241E"/>
    <w:rPr>
      <w:rFonts w:ascii="Times New Roman" w:eastAsia="Times New Roman" w:hAnsi="Times New Roman" w:cs="Times New Roman"/>
      <w:sz w:val="24"/>
      <w:szCs w:val="24"/>
      <w:lang w:eastAsia="pt-BR"/>
    </w:rPr>
  </w:style>
  <w:style w:type="paragraph" w:customStyle="1" w:styleId="bodytext2">
    <w:name w:val="bodytext2"/>
    <w:basedOn w:val="Normal"/>
    <w:rsid w:val="000C24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C241E"/>
    <w:rPr>
      <w:i/>
      <w:iCs/>
    </w:rPr>
  </w:style>
</w:styles>
</file>

<file path=word/webSettings.xml><?xml version="1.0" encoding="utf-8"?>
<w:webSettings xmlns:r="http://schemas.openxmlformats.org/officeDocument/2006/relationships" xmlns:w="http://schemas.openxmlformats.org/wordprocessingml/2006/main">
  <w:divs>
    <w:div w:id="3390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4923</Words>
  <Characters>26586</Characters>
  <Application>Microsoft Office Word</Application>
  <DocSecurity>0</DocSecurity>
  <Lines>221</Lines>
  <Paragraphs>62</Paragraphs>
  <ScaleCrop>false</ScaleCrop>
  <Company/>
  <LinksUpToDate>false</LinksUpToDate>
  <CharactersWithSpaces>31447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2014-06-18T12:48:00Z</dcterms:created>
  <dcterms:modified xsi:type="dcterms:W3CDTF">2014-06-18T12:48:00Z</dcterms:modified>
</cp:coreProperties>
</file>